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E30A97">
      <w:pPr>
        <w:pStyle w:val="Title"/>
        <w:spacing w:line="36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2061C03A" w14:textId="2626CE2D" w:rsidR="00A13F5C" w:rsidRPr="00A13F5C" w:rsidRDefault="00A13F5C" w:rsidP="00A13F5C">
      <w:pPr>
        <w:rPr>
          <w:lang w:val="en-AU"/>
        </w:rPr>
      </w:pP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0CB85192"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5555B7">
        <w:rPr>
          <w:rFonts w:asciiTheme="minorHAnsi" w:hAnsiTheme="minorHAnsi" w:cstheme="minorHAnsi"/>
          <w:sz w:val="22"/>
          <w:szCs w:val="22"/>
          <w:vertAlign w:val="superscript"/>
          <w:lang w:val="en-AU"/>
        </w:rPr>
        <w:t>,3</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005555B7">
        <w:rPr>
          <w:rFonts w:asciiTheme="minorHAnsi" w:hAnsiTheme="minorHAnsi" w:cstheme="minorHAnsi"/>
          <w:sz w:val="22"/>
          <w:szCs w:val="22"/>
          <w:vertAlign w:val="superscript"/>
          <w:lang w:val="en-AU"/>
        </w:rPr>
        <w:t>4</w:t>
      </w:r>
      <w:r w:rsidR="00E04AB6">
        <w:rPr>
          <w:rFonts w:asciiTheme="minorHAnsi" w:hAnsiTheme="minorHAnsi" w:cstheme="minorHAnsi"/>
          <w:sz w:val="22"/>
          <w:szCs w:val="22"/>
          <w:vertAlign w:val="superscript"/>
          <w:lang w:val="en-AU"/>
        </w:rPr>
        <w:t>,2</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w:t>
      </w:r>
      <w:r w:rsidR="005555B7">
        <w:rPr>
          <w:rFonts w:asciiTheme="minorHAnsi" w:hAnsiTheme="minorHAnsi" w:cstheme="minorHAnsi"/>
          <w:sz w:val="22"/>
          <w:szCs w:val="22"/>
          <w:lang w:val="en-AU"/>
        </w:rPr>
        <w:t xml:space="preserve">E. </w:t>
      </w:r>
      <w:r w:rsidR="00627CA7" w:rsidRPr="00F15D89">
        <w:rPr>
          <w:rFonts w:asciiTheme="minorHAnsi" w:hAnsiTheme="minorHAnsi" w:cstheme="minorHAnsi"/>
          <w:sz w:val="22"/>
          <w:szCs w:val="22"/>
          <w:lang w:val="en-AU"/>
        </w:rPr>
        <w:t>Baird</w:t>
      </w:r>
      <w:r w:rsidR="005555B7">
        <w:rPr>
          <w:rFonts w:asciiTheme="minorHAnsi" w:hAnsiTheme="minorHAnsi" w:cstheme="minorHAnsi"/>
          <w:sz w:val="22"/>
          <w:szCs w:val="22"/>
          <w:vertAlign w:val="superscript"/>
          <w:lang w:val="en-AU"/>
        </w:rPr>
        <w:t>5</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F34258">
      <w:pPr>
        <w:pStyle w:val="Affiliation"/>
        <w:spacing w:line="36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F34258">
      <w:pPr>
        <w:pStyle w:val="Affiliation"/>
        <w:spacing w:line="36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 xml:space="preserve">Commonwealth Scientific and Industrial Research Organisation, </w:t>
      </w:r>
      <w:proofErr w:type="spellStart"/>
      <w:r w:rsidR="00543728" w:rsidRPr="00F15D89">
        <w:rPr>
          <w:rFonts w:asciiTheme="minorHAnsi" w:hAnsiTheme="minorHAnsi" w:cstheme="minorHAnsi"/>
          <w:lang w:val="en-AU"/>
        </w:rPr>
        <w:t>Castray</w:t>
      </w:r>
      <w:proofErr w:type="spellEnd"/>
      <w:r w:rsidR="00543728" w:rsidRPr="00F15D89">
        <w:rPr>
          <w:rFonts w:asciiTheme="minorHAnsi" w:hAnsiTheme="minorHAnsi" w:cstheme="minorHAnsi"/>
          <w:lang w:val="en-AU"/>
        </w:rPr>
        <w:t xml:space="preserve"> Esplanade, Battery Point, Tasmania, Australia</w:t>
      </w:r>
    </w:p>
    <w:p w14:paraId="5614852F" w14:textId="765D138F"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6D26A7" w:rsidRPr="0017304C">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4100AD26" w:rsidR="001D170A" w:rsidRDefault="001D170A" w:rsidP="00F34258">
      <w:pPr>
        <w:spacing w:line="360" w:lineRule="auto"/>
        <w:rPr>
          <w:rFonts w:asciiTheme="minorHAnsi" w:hAnsiTheme="minorHAnsi" w:cstheme="minorHAnsi"/>
          <w:lang w:val="en-AU"/>
        </w:rPr>
      </w:pPr>
    </w:p>
    <w:p w14:paraId="51FF623F" w14:textId="3A37467A" w:rsidR="00E30A97" w:rsidRDefault="00E30A97" w:rsidP="00F34258">
      <w:pPr>
        <w:spacing w:line="360" w:lineRule="auto"/>
        <w:rPr>
          <w:rFonts w:asciiTheme="minorHAnsi" w:hAnsiTheme="minorHAnsi" w:cstheme="minorHAnsi"/>
          <w:lang w:val="en-AU"/>
        </w:rPr>
      </w:pPr>
      <w:r>
        <w:rPr>
          <w:rFonts w:asciiTheme="minorHAnsi" w:hAnsiTheme="minorHAnsi" w:cstheme="minorHAnsi"/>
          <w:lang w:val="en-AU"/>
        </w:rPr>
        <w:t xml:space="preserve">Target journal: </w:t>
      </w:r>
      <w:r w:rsidR="00720978">
        <w:rPr>
          <w:rFonts w:asciiTheme="minorHAnsi" w:hAnsiTheme="minorHAnsi" w:cstheme="minorHAnsi"/>
          <w:lang w:val="en-AU"/>
        </w:rPr>
        <w:t xml:space="preserve">Progress in Oceanography, </w:t>
      </w:r>
      <w:r>
        <w:rPr>
          <w:rFonts w:asciiTheme="minorHAnsi" w:hAnsiTheme="minorHAnsi" w:cstheme="minorHAnsi"/>
          <w:lang w:val="en-AU"/>
        </w:rPr>
        <w:t>L&amp;O</w:t>
      </w:r>
      <w:r w:rsidR="00C1442A">
        <w:rPr>
          <w:rFonts w:asciiTheme="minorHAnsi" w:hAnsiTheme="minorHAnsi" w:cstheme="minorHAnsi"/>
          <w:lang w:val="en-AU"/>
        </w:rPr>
        <w:t xml:space="preserve"> or </w:t>
      </w:r>
      <w:r>
        <w:rPr>
          <w:rFonts w:asciiTheme="minorHAnsi" w:hAnsiTheme="minorHAnsi" w:cstheme="minorHAnsi"/>
          <w:lang w:val="en-AU"/>
        </w:rPr>
        <w:t>JGR?</w:t>
      </w:r>
    </w:p>
    <w:p w14:paraId="54495D65" w14:textId="7925E1BF" w:rsidR="00F10B3D" w:rsidRDefault="00F10B3D" w:rsidP="00F34258">
      <w:pPr>
        <w:spacing w:line="360" w:lineRule="auto"/>
        <w:rPr>
          <w:rFonts w:asciiTheme="minorHAnsi" w:hAnsiTheme="minorHAnsi" w:cstheme="minorHAnsi"/>
          <w:lang w:val="en-AU"/>
        </w:rPr>
      </w:pPr>
    </w:p>
    <w:p w14:paraId="3D5252B3" w14:textId="4B678E24" w:rsidR="00F10B3D" w:rsidRDefault="00F10B3D" w:rsidP="00F34258">
      <w:pPr>
        <w:spacing w:line="360" w:lineRule="auto"/>
        <w:rPr>
          <w:rFonts w:asciiTheme="minorHAnsi" w:hAnsiTheme="minorHAnsi" w:cstheme="minorHAnsi"/>
          <w:lang w:val="en-AU"/>
        </w:rPr>
      </w:pPr>
      <w:r>
        <w:rPr>
          <w:rFonts w:asciiTheme="minorHAnsi" w:hAnsiTheme="minorHAnsi" w:cstheme="minorHAnsi"/>
          <w:lang w:val="en-AU"/>
        </w:rPr>
        <w:t>Main text ≈ 6500 words, 1 Table, 8 Figures</w:t>
      </w:r>
    </w:p>
    <w:p w14:paraId="56836CF3" w14:textId="45BC549E" w:rsidR="001D170A" w:rsidRPr="00353C6A" w:rsidRDefault="00B719C8" w:rsidP="00353C6A">
      <w:pPr>
        <w:pStyle w:val="ListParagraph"/>
        <w:numPr>
          <w:ilvl w:val="0"/>
          <w:numId w:val="18"/>
        </w:numPr>
        <w:spacing w:line="360" w:lineRule="auto"/>
        <w:ind w:left="426" w:hanging="142"/>
        <w:rPr>
          <w:rFonts w:cstheme="minorHAnsi"/>
          <w:b/>
          <w:bCs/>
          <w:lang w:val="en-AU"/>
        </w:rPr>
      </w:pPr>
      <w:r w:rsidRPr="00353C6A">
        <w:rPr>
          <w:rFonts w:cstheme="minorHAnsi"/>
          <w:lang w:val="en-AU"/>
        </w:rPr>
        <w:br w:type="page"/>
      </w:r>
    </w:p>
    <w:p w14:paraId="2659CCE1" w14:textId="26C19AEC"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r w:rsidR="00387A40">
        <w:rPr>
          <w:rFonts w:asciiTheme="minorHAnsi" w:hAnsiTheme="minorHAnsi" w:cstheme="minorHAnsi"/>
          <w:lang w:val="en-AU"/>
        </w:rPr>
        <w:t xml:space="preserve"> (2</w:t>
      </w:r>
      <w:r w:rsidR="00413E07">
        <w:rPr>
          <w:rFonts w:asciiTheme="minorHAnsi" w:hAnsiTheme="minorHAnsi" w:cstheme="minorHAnsi"/>
          <w:lang w:val="en-AU"/>
        </w:rPr>
        <w:t>18</w:t>
      </w:r>
      <w:r w:rsidR="00387A40">
        <w:rPr>
          <w:rFonts w:asciiTheme="minorHAnsi" w:hAnsiTheme="minorHAnsi" w:cstheme="minorHAnsi"/>
          <w:lang w:val="en-AU"/>
        </w:rPr>
        <w:t xml:space="preserve"> words)</w:t>
      </w:r>
    </w:p>
    <w:p w14:paraId="5408B34C" w14:textId="39E6F305" w:rsidR="00E30A97" w:rsidRPr="00F15D89" w:rsidRDefault="00E30A97" w:rsidP="00E30A97">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F34258">
      <w:pPr>
        <w:spacing w:line="360" w:lineRule="auto"/>
        <w:rPr>
          <w:rFonts w:asciiTheme="minorHAnsi" w:hAnsiTheme="minorHAnsi" w:cstheme="minorHAnsi"/>
          <w:lang w:val="en-AU"/>
        </w:rPr>
      </w:pPr>
    </w:p>
    <w:p w14:paraId="5ADDFF51" w14:textId="719D36F3" w:rsidR="00A07D65" w:rsidRPr="00F15D89" w:rsidRDefault="009A7BA6" w:rsidP="00F34258">
      <w:pPr>
        <w:spacing w:line="360" w:lineRule="auto"/>
        <w:rPr>
          <w:rFonts w:asciiTheme="minorHAnsi" w:eastAsia="Times New Roman" w:hAnsiTheme="minorHAnsi" w:cstheme="minorHAnsi"/>
          <w:b/>
          <w:bCs/>
          <w:kern w:val="28"/>
          <w:szCs w:val="24"/>
          <w:lang w:val="en-AU"/>
        </w:rPr>
      </w:pPr>
      <w:r w:rsidRPr="00006D79">
        <w:rPr>
          <w:rFonts w:asciiTheme="minorHAnsi" w:hAnsiTheme="minorHAnsi" w:cstheme="minorHAnsi"/>
          <w:highlight w:val="yellow"/>
          <w:lang w:val="en-AU"/>
        </w:rPr>
        <w:t>Key words:</w:t>
      </w:r>
      <w:r>
        <w:rPr>
          <w:rFonts w:asciiTheme="minorHAnsi" w:hAnsiTheme="minorHAnsi" w:cstheme="minorHAnsi"/>
          <w:lang w:val="en-AU"/>
        </w:rPr>
        <w:t xml:space="preserve"> </w:t>
      </w:r>
      <w:r w:rsidR="00447ABF">
        <w:rPr>
          <w:rFonts w:asciiTheme="minorHAnsi" w:hAnsiTheme="minorHAnsi" w:cstheme="minorHAnsi"/>
          <w:lang w:val="en-AU"/>
        </w:rPr>
        <w:t xml:space="preserve">East Australian Current, upwelling, </w:t>
      </w:r>
      <w:r w:rsidR="00A07D65"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398D2BDF" w14:textId="3F95D3BE" w:rsidR="00E30A97" w:rsidRDefault="00F607B1"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inhibit</w:t>
      </w:r>
      <w:r w:rsidR="00897167">
        <w:rPr>
          <w:rFonts w:asciiTheme="minorHAnsi" w:hAnsiTheme="minorHAnsi" w:cstheme="minorHAnsi"/>
          <w:lang w:val="en-AU"/>
        </w:rPr>
        <w:t>ing</w:t>
      </w:r>
      <w:r w:rsidR="00D57724" w:rsidRPr="00F15D89">
        <w:rPr>
          <w:rFonts w:asciiTheme="minorHAnsi" w:hAnsiTheme="minorHAnsi" w:cstheme="minorHAnsi"/>
          <w:lang w:val="en-AU"/>
        </w:rPr>
        <w:t xml:space="preserve">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{"citationID":"tymk1ZAh","properties":{"formattedCitation":"(Roughan {\\i{}et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Oceanography","DOI":"10.1016/j.dsr2.2010.06.004","ISSN":"0967-0645","issue":"5","journalAbbreviation":"Deep-Sea Res. Part II-Top. Stud. Oceanogr.","language":"English","page":"628-644","title":"Modelling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(Roughan </w:t>
      </w:r>
      <w:r w:rsidR="00D41212" w:rsidRPr="00D41212">
        <w:rPr>
          <w:rFonts w:ascii="Calibri" w:hAnsi="Calibri" w:cs="Calibri"/>
          <w:i/>
          <w:iCs/>
        </w:rPr>
        <w:t>et al.</w:t>
      </w:r>
      <w:r w:rsidR="00D41212" w:rsidRPr="00D41212">
        <w:rPr>
          <w:rFonts w:ascii="Calibri" w:hAnsi="Calibri" w:cs="Calibri"/>
        </w:rPr>
        <w:t>,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E30A97">
        <w:rPr>
          <w:rFonts w:asciiTheme="minorHAnsi" w:hAnsiTheme="minorHAnsi" w:cstheme="minorHAnsi"/>
          <w:lang w:val="en-AU"/>
        </w:rPr>
        <w:instrText xml:space="preserve"> ADDIN ZOTERO_ITEM CSL_CITATION {"citationID":"uPVl78Um","properties":{"formattedCitation":"(Suthers {\\i{}et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E30A97" w:rsidRPr="00E30A97">
        <w:rPr>
          <w:rFonts w:ascii="Calibri" w:hAnsi="Calibri" w:cs="Calibri"/>
        </w:rPr>
        <w:t xml:space="preserve">(Suthers </w:t>
      </w:r>
      <w:r w:rsidR="00E30A97" w:rsidRPr="00E30A97">
        <w:rPr>
          <w:rFonts w:ascii="Calibri" w:hAnsi="Calibri" w:cs="Calibri"/>
          <w:i/>
          <w:iCs/>
        </w:rPr>
        <w:t>et al.</w:t>
      </w:r>
      <w:r w:rsidR="00E30A97" w:rsidRPr="00E30A97">
        <w:rPr>
          <w:rFonts w:ascii="Calibri" w:hAnsi="Calibri" w:cs="Calibri"/>
        </w:rPr>
        <w:t>,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{"citationID":"7Rk4w7qN","properties":{"formattedCitation":"(Schaeffer {\\i{}et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(Schaeffer </w:t>
      </w:r>
      <w:r w:rsidR="00D41212" w:rsidRPr="00D41212">
        <w:rPr>
          <w:rFonts w:ascii="Calibri" w:hAnsi="Calibri" w:cs="Calibri"/>
          <w:i/>
          <w:iCs/>
        </w:rPr>
        <w:t>et al.</w:t>
      </w:r>
      <w:r w:rsidR="00D41212" w:rsidRPr="00D41212">
        <w:rPr>
          <w:rFonts w:ascii="Calibri" w:hAnsi="Calibri" w:cs="Calibri"/>
        </w:rPr>
        <w:t>,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D41212">
        <w:rPr>
          <w:rFonts w:asciiTheme="minorHAnsi" w:hAnsiTheme="minorHAnsi" w:cstheme="minorHAnsi"/>
          <w:lang w:val="en-AU"/>
        </w:rPr>
        <w:instrText xml:space="preserve"> ADDIN ZOTERO_ITEM CSL_CITATION {"citationID":"7ngiddm3","properties":{"formattedCitation":"(Pereira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D41212" w:rsidRPr="00D41212">
        <w:rPr>
          <w:rFonts w:ascii="Calibri" w:hAnsi="Calibri" w:cs="Calibri"/>
        </w:rPr>
        <w:t xml:space="preserve">(Pereira Brandini </w:t>
      </w:r>
      <w:r w:rsidR="00D41212" w:rsidRPr="00D41212">
        <w:rPr>
          <w:rFonts w:ascii="Calibri" w:hAnsi="Calibri" w:cs="Calibri"/>
          <w:i/>
          <w:iCs/>
        </w:rPr>
        <w:t>et al.</w:t>
      </w:r>
      <w:r w:rsidR="00D41212" w:rsidRPr="00D41212">
        <w:rPr>
          <w:rFonts w:ascii="Calibri" w:hAnsi="Calibri" w:cs="Calibri"/>
        </w:rPr>
        <w:t>,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69B770B1" w:rsidR="0073606B" w:rsidRDefault="00D32402" w:rsidP="0053211D">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{"citationID":"buDaH9HW","properties":{"formattedCitation":"(Huntley {\\i{}et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Series","page":"165-178","title":"Zooplankton dynamics in a mesoscale eddy-jet system off California","volume":"201","author":[{"family":"Huntley","given":"M. E."},{"family":"GonzÃ</w:instrText>
      </w:r>
      <w:r w:rsidR="00792FCC">
        <w:rPr>
          <w:rFonts w:ascii="Calibri" w:hAnsi="Calibri" w:cs="Calibri"/>
          <w:lang w:val="en-AU"/>
        </w:rPr>
        <w:instrText>Â¡</w:instrText>
      </w:r>
      <w:r w:rsidR="00792FCC">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Pr="004A328F">
        <w:rPr>
          <w:rFonts w:ascii="Calibri" w:hAnsi="Calibri" w:cs="Calibri"/>
        </w:rPr>
        <w:t xml:space="preserve">(Huntley </w:t>
      </w:r>
      <w:r w:rsidRPr="004A328F">
        <w:rPr>
          <w:rFonts w:ascii="Calibri" w:hAnsi="Calibri" w:cs="Calibri"/>
          <w:i/>
          <w:iCs/>
        </w:rPr>
        <w:t>et al.</w:t>
      </w:r>
      <w:r w:rsidRPr="004A328F">
        <w:rPr>
          <w:rFonts w:ascii="Calibri" w:hAnsi="Calibri" w:cs="Calibri"/>
        </w:rPr>
        <w:t>,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{"citationID":"seKbCKyx","properties":{"formattedCitation":"(Marcolin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(Marcolin </w:t>
      </w:r>
      <w:r w:rsidR="0073606B" w:rsidRPr="00BF04EA">
        <w:rPr>
          <w:rFonts w:ascii="Calibri" w:hAnsi="Calibri" w:cs="Calibri"/>
          <w:i/>
          <w:iCs/>
        </w:rPr>
        <w:t>et al.</w:t>
      </w:r>
      <w:r w:rsidR="0073606B" w:rsidRPr="00BF04EA">
        <w:rPr>
          <w:rFonts w:ascii="Calibri" w:hAnsi="Calibri" w:cs="Calibri"/>
        </w:rPr>
        <w:t>,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{"citationID":"5JwkAEHS","properties":{"formattedCitation":"(Sourisseau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73606B" w:rsidRPr="0097460E">
        <w:rPr>
          <w:rFonts w:ascii="Calibri" w:hAnsi="Calibri" w:cs="Calibri"/>
        </w:rPr>
        <w:t xml:space="preserve">(Sourisseau and Carlotti, 2006; Irigoien </w:t>
      </w:r>
      <w:r w:rsidR="0073606B" w:rsidRPr="0097460E">
        <w:rPr>
          <w:rFonts w:ascii="Calibri" w:hAnsi="Calibri" w:cs="Calibri"/>
          <w:i/>
          <w:iCs/>
        </w:rPr>
        <w:t>et al.</w:t>
      </w:r>
      <w:r w:rsidR="0073606B" w:rsidRPr="0097460E">
        <w:rPr>
          <w:rFonts w:ascii="Calibri" w:hAnsi="Calibri" w:cs="Calibri"/>
        </w:rPr>
        <w:t xml:space="preserve">, 2009; Vandromme </w:t>
      </w:r>
      <w:r w:rsidR="0073606B" w:rsidRPr="0097460E">
        <w:rPr>
          <w:rFonts w:ascii="Calibri" w:hAnsi="Calibri" w:cs="Calibri"/>
          <w:i/>
          <w:iCs/>
        </w:rPr>
        <w:t>et al.</w:t>
      </w:r>
      <w:r w:rsidR="0073606B" w:rsidRPr="0097460E">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73606B">
        <w:rPr>
          <w:rFonts w:asciiTheme="minorHAnsi" w:hAnsiTheme="minorHAnsi" w:cstheme="minorHAnsi"/>
          <w:lang w:val="en-AU"/>
        </w:rPr>
        <w:instrText xml:space="preserve"> ADDIN ZOTERO_ITEM CSL_CITATION {"citationID":"gCJXOrt3","properties":{"formattedCitation":"(Pereira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73606B" w:rsidRPr="00BF04EA">
        <w:rPr>
          <w:rFonts w:ascii="Calibri" w:hAnsi="Calibri" w:cs="Calibri"/>
        </w:rPr>
        <w:t xml:space="preserve">(Pereira Brandini </w:t>
      </w:r>
      <w:r w:rsidR="0073606B" w:rsidRPr="00BF04EA">
        <w:rPr>
          <w:rFonts w:ascii="Calibri" w:hAnsi="Calibri" w:cs="Calibri"/>
          <w:i/>
          <w:iCs/>
        </w:rPr>
        <w:t>et al.</w:t>
      </w:r>
      <w:r w:rsidR="0073606B" w:rsidRPr="00BF04EA">
        <w:rPr>
          <w:rFonts w:ascii="Calibri" w:hAnsi="Calibri" w:cs="Calibri"/>
        </w:rPr>
        <w:t>,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eastern 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FD3E18">
        <w:rPr>
          <w:rFonts w:asciiTheme="minorHAnsi" w:hAnsiTheme="minorHAnsi" w:cstheme="minorHAnsi"/>
          <w:lang w:val="en-AU"/>
        </w:rPr>
        <w:instrText xml:space="preserve"> ADDIN ZOTERO_ITEM CSL_CITATION {"citationID":"cDyHwnsw","properties":{"formattedCitation":"(Apte {\\i{}et al.}, 1998; Dai and Trenberth, 2002; Pritchard {\\i{}et al.}, 2003; Suthers {\\i{}et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FD3E18" w:rsidRPr="00FD3E18">
        <w:rPr>
          <w:rFonts w:ascii="Calibri" w:hAnsi="Calibri" w:cs="Calibri"/>
        </w:rPr>
        <w:t xml:space="preserve">(Apte </w:t>
      </w:r>
      <w:r w:rsidR="00FD3E18" w:rsidRPr="00FD3E18">
        <w:rPr>
          <w:rFonts w:ascii="Calibri" w:hAnsi="Calibri" w:cs="Calibri"/>
          <w:i/>
          <w:iCs/>
        </w:rPr>
        <w:t>et al.</w:t>
      </w:r>
      <w:r w:rsidR="00FD3E18" w:rsidRPr="00FD3E18">
        <w:rPr>
          <w:rFonts w:ascii="Calibri" w:hAnsi="Calibri" w:cs="Calibri"/>
        </w:rPr>
        <w:t xml:space="preserve">, 1998; Dai and Trenberth, 2002; Pritchard </w:t>
      </w:r>
      <w:r w:rsidR="00FD3E18" w:rsidRPr="00FD3E18">
        <w:rPr>
          <w:rFonts w:ascii="Calibri" w:hAnsi="Calibri" w:cs="Calibri"/>
          <w:i/>
          <w:iCs/>
        </w:rPr>
        <w:t>et al.</w:t>
      </w:r>
      <w:r w:rsidR="00FD3E18" w:rsidRPr="00FD3E18">
        <w:rPr>
          <w:rFonts w:ascii="Calibri" w:hAnsi="Calibri" w:cs="Calibri"/>
        </w:rPr>
        <w:t xml:space="preserve">, 2003; Suthers </w:t>
      </w:r>
      <w:r w:rsidR="00FD3E18" w:rsidRPr="00FD3E18">
        <w:rPr>
          <w:rFonts w:ascii="Calibri" w:hAnsi="Calibri" w:cs="Calibri"/>
          <w:i/>
          <w:iCs/>
        </w:rPr>
        <w:t>et al.</w:t>
      </w:r>
      <w:r w:rsidR="00FD3E18" w:rsidRPr="00FD3E18">
        <w:rPr>
          <w:rFonts w:ascii="Calibri" w:hAnsi="Calibri" w:cs="Calibri"/>
        </w:rPr>
        <w:t>,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3CF0228D" w:rsidR="00AA703A" w:rsidRDefault="00AC6C18" w:rsidP="00AC6C18">
      <w:pPr>
        <w:pStyle w:val="Text"/>
        <w:spacing w:line="36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F10B3D">
        <w:rPr>
          <w:rFonts w:asciiTheme="minorHAnsi" w:hAnsiTheme="minorHAnsi" w:cstheme="minorHAnsi"/>
          <w:lang w:val="en-AU"/>
        </w:rPr>
        <w:instrText xml:space="preserve"> ADDIN ZOTERO_ITEM CSL_CITATION {"citationID":"SeCeNeXT","properties":{"formattedCitation":"(Holland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010B04" w:rsidRPr="00010B04">
        <w:rPr>
          <w:rFonts w:ascii="Calibri" w:hAnsi="Calibri" w:cs="Calibri"/>
        </w:rPr>
        <w:t xml:space="preserve">(Holland </w:t>
      </w:r>
      <w:r w:rsidR="00010B04" w:rsidRPr="00010B04">
        <w:rPr>
          <w:rFonts w:ascii="Calibri" w:hAnsi="Calibri" w:cs="Calibri"/>
          <w:i/>
          <w:iCs/>
        </w:rPr>
        <w:t>et al.</w:t>
      </w:r>
      <w:r w:rsidR="00010B04" w:rsidRPr="00010B04">
        <w:rPr>
          <w:rFonts w:ascii="Calibri" w:hAnsi="Calibri" w:cs="Calibri"/>
        </w:rPr>
        <w:t>,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As prey for zooplanktivorous fish, zooplankton 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{"citationID":"1MKXR81J","properties":{"formattedCitation":"(Marquis {\\i{}et al.}, 2011; Champion {\\i{}et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(Marquis </w:t>
      </w:r>
      <w:r w:rsidRPr="00D41212">
        <w:rPr>
          <w:rFonts w:ascii="Calibri" w:hAnsi="Calibri" w:cs="Calibri"/>
          <w:i/>
          <w:iCs/>
        </w:rPr>
        <w:t>et al.</w:t>
      </w:r>
      <w:r w:rsidRPr="00D41212">
        <w:rPr>
          <w:rFonts w:ascii="Calibri" w:hAnsi="Calibri" w:cs="Calibri"/>
        </w:rPr>
        <w:t xml:space="preserve">, 2011; Champion </w:t>
      </w:r>
      <w:r w:rsidRPr="00D41212">
        <w:rPr>
          <w:rFonts w:ascii="Calibri" w:hAnsi="Calibri" w:cs="Calibri"/>
          <w:i/>
          <w:iCs/>
        </w:rPr>
        <w:t>et al.</w:t>
      </w:r>
      <w:r w:rsidRPr="00D41212">
        <w:rPr>
          <w:rFonts w:ascii="Calibri" w:hAnsi="Calibri" w:cs="Calibri"/>
        </w:rPr>
        <w:t>,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{"citationID":"comKJHKm","properties":{"formattedCitation":"(Truong {\\i{}et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(Truong </w:t>
      </w:r>
      <w:r w:rsidRPr="00D41212">
        <w:rPr>
          <w:rFonts w:ascii="Calibri" w:hAnsi="Calibri" w:cs="Calibri"/>
          <w:i/>
          <w:iCs/>
        </w:rPr>
        <w:t>et al.</w:t>
      </w:r>
      <w:r w:rsidRPr="00D41212">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{"citationID":"ff9zhR0R","properties":{"formattedCitation":"(Barnes {\\i{}et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(Barnes </w:t>
      </w:r>
      <w:r w:rsidRPr="00D41212">
        <w:rPr>
          <w:rFonts w:ascii="Calibri" w:hAnsi="Calibri" w:cs="Calibri"/>
          <w:i/>
          <w:iCs/>
        </w:rPr>
        <w:t>et al.</w:t>
      </w:r>
      <w:r w:rsidRPr="00D41212">
        <w:rPr>
          <w:rFonts w:ascii="Calibri" w:hAnsi="Calibri" w:cs="Calibri"/>
        </w:rPr>
        <w:t>,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{"citationID":"xfmLdZW7","properties":{"formattedCitation":"(Blanchard {\\i{}et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Pr="007542C1">
        <w:rPr>
          <w:rFonts w:ascii="Calibri" w:hAnsi="Calibri" w:cs="Calibri"/>
        </w:rPr>
        <w:t xml:space="preserve">(Blanchard </w:t>
      </w:r>
      <w:r w:rsidRPr="007542C1">
        <w:rPr>
          <w:rFonts w:ascii="Calibri" w:hAnsi="Calibri" w:cs="Calibri"/>
          <w:i/>
          <w:iCs/>
        </w:rPr>
        <w:t>et al.</w:t>
      </w:r>
      <w:r w:rsidRPr="007542C1">
        <w:rPr>
          <w:rFonts w:ascii="Calibri" w:hAnsi="Calibri" w:cs="Calibri"/>
        </w:rPr>
        <w:t>,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7CA21A59" w14:textId="216F67E5" w:rsidR="00AC6C18" w:rsidRPr="00F15D89" w:rsidRDefault="00AC6C18" w:rsidP="00AC6C1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One method of analysing </w:t>
      </w:r>
      <w:r>
        <w:rPr>
          <w:rFonts w:asciiTheme="minorHAnsi" w:hAnsiTheme="minorHAnsi" w:cstheme="minorHAnsi"/>
          <w:lang w:val="en-AU"/>
        </w:rPr>
        <w:t>community</w:t>
      </w:r>
      <w:r w:rsidRPr="00F15D89">
        <w:rPr>
          <w:rFonts w:asciiTheme="minorHAnsi" w:hAnsiTheme="minorHAnsi" w:cstheme="minorHAnsi"/>
          <w:lang w:val="en-AU"/>
        </w:rPr>
        <w:t xml:space="preserve"> size structure is the </w:t>
      </w:r>
      <w:r>
        <w:rPr>
          <w:rFonts w:asciiTheme="minorHAnsi" w:hAnsiTheme="minorHAnsi" w:cstheme="minorHAnsi"/>
          <w:lang w:val="en-AU"/>
        </w:rPr>
        <w:t>N</w:t>
      </w:r>
      <w:r w:rsidRPr="00F15D89">
        <w:rPr>
          <w:rFonts w:asciiTheme="minorHAnsi" w:hAnsiTheme="minorHAnsi" w:cstheme="minorHAnsi"/>
          <w:lang w:val="en-AU"/>
        </w:rPr>
        <w:t xml:space="preserve">ormalized </w:t>
      </w:r>
      <w:r>
        <w:rPr>
          <w:rFonts w:asciiTheme="minorHAnsi" w:hAnsiTheme="minorHAnsi" w:cstheme="minorHAnsi"/>
          <w:lang w:val="en-AU"/>
        </w:rPr>
        <w:t>B</w:t>
      </w:r>
      <w:r w:rsidRPr="00F15D89">
        <w:rPr>
          <w:rFonts w:asciiTheme="minorHAnsi" w:hAnsiTheme="minorHAnsi" w:cstheme="minorHAnsi"/>
          <w:lang w:val="en-AU"/>
        </w:rPr>
        <w:t xml:space="preserve">iomass </w:t>
      </w:r>
      <w:r>
        <w:rPr>
          <w:rFonts w:asciiTheme="minorHAnsi" w:hAnsiTheme="minorHAnsi" w:cstheme="minorHAnsi"/>
          <w:lang w:val="en-AU"/>
        </w:rPr>
        <w:t>S</w:t>
      </w:r>
      <w:r w:rsidRPr="00F15D89">
        <w:rPr>
          <w:rFonts w:asciiTheme="minorHAnsi" w:hAnsiTheme="minorHAnsi" w:cstheme="minorHAnsi"/>
          <w:lang w:val="en-AU"/>
        </w:rPr>
        <w:t xml:space="preserve">ize </w:t>
      </w:r>
      <w:r>
        <w:rPr>
          <w:rFonts w:asciiTheme="minorHAnsi" w:hAnsiTheme="minorHAnsi" w:cstheme="minorHAnsi"/>
          <w:lang w:val="en-AU"/>
        </w:rPr>
        <w:t>S</w:t>
      </w:r>
      <w:r w:rsidRPr="00F15D89">
        <w:rPr>
          <w:rFonts w:asciiTheme="minorHAnsi" w:hAnsiTheme="minorHAnsi" w:cstheme="minorHAnsi"/>
          <w:lang w:val="en-AU"/>
        </w:rPr>
        <w:t xml:space="preserve">pectrum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Pr>
          <w:rFonts w:asciiTheme="minorHAnsi" w:hAnsiTheme="minorHAnsi" w:cstheme="minorHAnsi"/>
          <w:lang w:val="en-AU"/>
        </w:rPr>
        <w:fldChar w:fldCharType="separate"/>
      </w:r>
      <w:r w:rsidRPr="00DA1913">
        <w:rPr>
          <w:rFonts w:ascii="Calibri" w:hAnsi="Calibri" w:cs="Calibri"/>
        </w:rPr>
        <w:t>(NBSS; Kerr and Dickie, 2001)</w:t>
      </w:r>
      <w:r>
        <w:rPr>
          <w:rFonts w:asciiTheme="minorHAnsi" w:hAnsiTheme="minorHAnsi" w:cstheme="minorHAnsi"/>
          <w:lang w:val="en-AU"/>
        </w:rPr>
        <w:fldChar w:fldCharType="end"/>
      </w:r>
      <w:r w:rsidRPr="00F15D89">
        <w:rPr>
          <w:rFonts w:asciiTheme="minorHAnsi" w:hAnsiTheme="minorHAnsi" w:cstheme="minorHAnsi"/>
          <w:lang w:val="en-AU"/>
        </w:rPr>
        <w:t xml:space="preserve">. Using a linear fit of normalized biomasses in </w:t>
      </w:r>
      <w:r w:rsidRPr="00F15D89">
        <w:rPr>
          <w:rFonts w:asciiTheme="minorHAnsi" w:hAnsiTheme="minorHAnsi" w:cstheme="minorHAnsi"/>
          <w:lang w:val="en-AU"/>
        </w:rPr>
        <w:lastRenderedPageBreak/>
        <w:t xml:space="preserve">logarithmically equal size bins, the structure of the zooplankton community </w:t>
      </w:r>
      <w:r w:rsidR="005943F4">
        <w:rPr>
          <w:rFonts w:asciiTheme="minorHAnsi" w:hAnsiTheme="minorHAnsi" w:cstheme="minorHAnsi"/>
          <w:lang w:val="en-AU"/>
        </w:rPr>
        <w:t>has</w:t>
      </w:r>
      <w:r w:rsidRPr="00F15D89">
        <w:rPr>
          <w:rFonts w:asciiTheme="minorHAnsi" w:hAnsiTheme="minorHAnsi" w:cstheme="minorHAnsi"/>
          <w:lang w:val="en-AU"/>
        </w:rPr>
        <w:t xml:space="preserve"> a general overall slope of -1 observed in the open sea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{"citationID":"X5koLDgF","properties":{"formattedCitation":"(Sheldon {\\i{}et al.}, 1972; Baird {\\i{}et al.}, 2008)","plainCitation":"(Sheldon et al., 1972; Baird et al., 2008)","noteIndex":0},"citationItems":[{"id":1303,"uris":["http://zotero.org/users/local/U6DoygBa/items/G6BWXJX6"],"uri":["http://zotero.org/users/local/U6DoygBa/items/G6BWXJX6"],"itemData":{"id":1303,"type":"article-journal","abstract":"Frequency distributions of particle size between sizes of about 1 and 100 µ are given for both surface and deep water of the Atlantic and Pacific Oceans. The form of the size spectra varies predictably both geographically and with depth. A hypothesis is presented to show that, to a first approximation, roughly equal concentrations of material occur at all particle sizes within the range from 1 µ to about 108 µ, i.e. from bacteria to whales.","container-title":"Limnology and Oceanography","DOI":"10.4319/lo.1972.17.3.0327","ISSN":"1939-5590","issue":"3","language":"en","note":"_eprint: https://aslopubs.onlinelibrary.wiley.com/doi/pdf/10.4319/lo.1972.17.3.0327","page":"327-340","source":"Wiley Online Library","title":"The Size Distribution of Particles in the Ocean","volume":"17","author":[{"family":"Sheldon","given":"R. W."},{"family":"Prakash","given":"A."},{"family":"Sutcliffe","given":"W. H."}],"issued":{"date-parts":[["1972"]]}}},{"id":344,"uris":["http://zotero.org/users/local/U6DoygBa/items/SW8H5LWR"],"uri":["http://zotero.org/users/local/U6DoygBa/items/SW8H5LWR"],"itemData":{"id":344,"type":"article-journal","abstract":"Physical,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Fonts w:asciiTheme="minorHAnsi" w:hAnsiTheme="minorHAnsi" w:cstheme="minorHAnsi"/>
          <w:lang w:val="en-AU"/>
        </w:rPr>
        <w:fldChar w:fldCharType="separate"/>
      </w:r>
      <w:r w:rsidRPr="00D41212">
        <w:rPr>
          <w:rFonts w:ascii="Calibri" w:hAnsi="Calibri" w:cs="Calibri"/>
        </w:rPr>
        <w:t xml:space="preserve">(Sheldon </w:t>
      </w:r>
      <w:r w:rsidRPr="00D41212">
        <w:rPr>
          <w:rFonts w:ascii="Calibri" w:hAnsi="Calibri" w:cs="Calibri"/>
          <w:i/>
          <w:iCs/>
        </w:rPr>
        <w:t>et al.</w:t>
      </w:r>
      <w:r w:rsidRPr="00D41212">
        <w:rPr>
          <w:rFonts w:ascii="Calibri" w:hAnsi="Calibri" w:cs="Calibri"/>
        </w:rPr>
        <w:t xml:space="preserve">, 1972; Baird </w:t>
      </w:r>
      <w:r w:rsidRPr="00D41212">
        <w:rPr>
          <w:rFonts w:ascii="Calibri" w:hAnsi="Calibri" w:cs="Calibri"/>
          <w:i/>
          <w:iCs/>
        </w:rPr>
        <w:t>et al.</w:t>
      </w:r>
      <w:r w:rsidRPr="00D41212">
        <w:rPr>
          <w:rFonts w:ascii="Calibri" w:hAnsi="Calibri" w:cs="Calibri"/>
        </w:rPr>
        <w:t>, 2008)</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A steeper slope with </w:t>
      </w:r>
      <w:r>
        <w:rPr>
          <w:rFonts w:asciiTheme="minorHAnsi" w:hAnsiTheme="minorHAnsi" w:cstheme="minorHAnsi"/>
          <w:lang w:val="en-AU"/>
        </w:rPr>
        <w:t xml:space="preserve">a </w:t>
      </w:r>
      <w:r w:rsidRPr="00F15D89">
        <w:rPr>
          <w:rFonts w:asciiTheme="minorHAnsi" w:hAnsiTheme="minorHAnsi" w:cstheme="minorHAnsi"/>
          <w:lang w:val="en-AU"/>
        </w:rPr>
        <w:t xml:space="preserve">large </w:t>
      </w:r>
      <w:r>
        <w:rPr>
          <w:rFonts w:asciiTheme="minorHAnsi" w:hAnsiTheme="minorHAnsi" w:cstheme="minorHAnsi"/>
          <w:lang w:val="en-AU"/>
        </w:rPr>
        <w:t>fraction</w:t>
      </w:r>
      <w:r w:rsidRPr="00F15D89">
        <w:rPr>
          <w:rFonts w:asciiTheme="minorHAnsi" w:hAnsiTheme="minorHAnsi" w:cstheme="minorHAnsi"/>
          <w:lang w:val="en-AU"/>
        </w:rPr>
        <w:t xml:space="preserve"> of small particles infers</w:t>
      </w:r>
      <w:r>
        <w:rPr>
          <w:rFonts w:asciiTheme="minorHAnsi" w:hAnsiTheme="minorHAnsi" w:cstheme="minorHAnsi"/>
          <w:lang w:val="en-AU"/>
        </w:rPr>
        <w:t xml:space="preserve"> </w:t>
      </w:r>
      <w:r w:rsidRPr="00F15D89">
        <w:rPr>
          <w:rFonts w:asciiTheme="minorHAnsi" w:hAnsiTheme="minorHAnsi" w:cstheme="minorHAnsi"/>
          <w:lang w:val="en-AU"/>
        </w:rPr>
        <w:t>higher production</w:t>
      </w:r>
      <w:r>
        <w:rPr>
          <w:rFonts w:asciiTheme="minorHAnsi" w:hAnsiTheme="minorHAnsi" w:cstheme="minorHAnsi"/>
          <w:lang w:val="en-AU"/>
        </w:rPr>
        <w:t xml:space="preserve"> and</w:t>
      </w:r>
      <w:r w:rsidR="00FD3E18">
        <w:rPr>
          <w:rFonts w:asciiTheme="minorHAnsi" w:hAnsiTheme="minorHAnsi" w:cstheme="minorHAnsi"/>
          <w:lang w:val="en-AU"/>
        </w:rPr>
        <w:t>/or higher</w:t>
      </w:r>
      <w:r>
        <w:rPr>
          <w:rFonts w:asciiTheme="minorHAnsi" w:hAnsiTheme="minorHAnsi" w:cstheme="minorHAnsi"/>
          <w:lang w:val="en-AU"/>
        </w:rPr>
        <w:t xml:space="preserve"> predation</w:t>
      </w:r>
      <w:r w:rsidRPr="00F15D89">
        <w:rPr>
          <w:rFonts w:asciiTheme="minorHAnsi" w:hAnsiTheme="minorHAnsi" w:cstheme="minorHAnsi"/>
          <w:lang w:val="en-AU"/>
        </w:rPr>
        <w:t xml:space="preserve"> while a shallow slope often represents lower predation and less ‘top-down’ pressure</w:t>
      </w:r>
      <w:r w:rsidR="005943F4">
        <w:rPr>
          <w:rFonts w:asciiTheme="minorHAnsi" w:hAnsiTheme="minorHAnsi" w:cstheme="minorHAnsi"/>
          <w:lang w:val="en-AU"/>
        </w:rPr>
        <w:t xml:space="preserve"> </w:t>
      </w:r>
      <w:r w:rsidR="005943F4">
        <w:rPr>
          <w:rFonts w:asciiTheme="minorHAnsi" w:hAnsiTheme="minorHAnsi" w:cstheme="minorHAnsi"/>
          <w:lang w:val="en-AU"/>
        </w:rPr>
        <w:fldChar w:fldCharType="begin"/>
      </w:r>
      <w:r w:rsidR="002B0DE6">
        <w:rPr>
          <w:rFonts w:asciiTheme="minorHAnsi" w:hAnsiTheme="minorHAnsi" w:cstheme="minorHAnsi"/>
          <w:lang w:val="en-AU"/>
        </w:rPr>
        <w:instrText xml:space="preserve"> ADDIN ZOTERO_ITEM CSL_CITATION {"citationID":"WRNQLM1O","properties":{"formattedCitation":"(Heath, 1995; Kerr and Dickie, 2001; Zhou {\\i{}et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Pr>
          <w:rFonts w:asciiTheme="minorHAnsi" w:hAnsiTheme="minorHAnsi" w:cstheme="minorHAnsi"/>
          <w:lang w:val="en-AU"/>
        </w:rPr>
        <w:fldChar w:fldCharType="separate"/>
      </w:r>
      <w:r w:rsidR="001A502C" w:rsidRPr="001A502C">
        <w:rPr>
          <w:rFonts w:ascii="Calibri" w:hAnsi="Calibri" w:cs="Calibri"/>
        </w:rPr>
        <w:t xml:space="preserve">(Heath, 1995; Kerr and Dickie, 2001; Zhou </w:t>
      </w:r>
      <w:r w:rsidR="001A502C" w:rsidRPr="001A502C">
        <w:rPr>
          <w:rFonts w:ascii="Calibri" w:hAnsi="Calibri" w:cs="Calibri"/>
          <w:i/>
          <w:iCs/>
        </w:rPr>
        <w:t>et al.</w:t>
      </w:r>
      <w:r w:rsidR="001A502C" w:rsidRPr="001A502C">
        <w:rPr>
          <w:rFonts w:ascii="Calibri" w:hAnsi="Calibri" w:cs="Calibri"/>
        </w:rPr>
        <w:t>, 2010)</w:t>
      </w:r>
      <w:r w:rsidR="005943F4">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While widely used, the linear fit for the NBSS is sometimes bias</w:t>
      </w:r>
      <w:r w:rsidR="001A502C">
        <w:rPr>
          <w:rFonts w:asciiTheme="minorHAnsi" w:hAnsiTheme="minorHAnsi" w:cstheme="minorHAnsi"/>
          <w:lang w:val="en-AU"/>
        </w:rPr>
        <w:t>ed</w:t>
      </w:r>
      <w:r>
        <w:rPr>
          <w:rFonts w:asciiTheme="minorHAnsi" w:hAnsiTheme="minorHAnsi" w:cstheme="minorHAnsi"/>
          <w:lang w:val="en-AU"/>
        </w:rPr>
        <w:t xml:space="preserve"> by size classes containing no particles due to small sample sizes and it has been shown that the shape parameter </w:t>
      </w:r>
      <w:r>
        <w:rPr>
          <w:rFonts w:asciiTheme="minorHAnsi" w:hAnsiTheme="minorHAnsi" w:cstheme="minorHAnsi"/>
          <w:i/>
          <w:iCs/>
          <w:lang w:val="en-AU"/>
        </w:rPr>
        <w:t>c</w:t>
      </w:r>
      <w:r>
        <w:rPr>
          <w:rFonts w:asciiTheme="minorHAnsi" w:hAnsiTheme="minorHAnsi" w:cstheme="minorHAnsi"/>
          <w:lang w:val="en-AU"/>
        </w:rPr>
        <w:t xml:space="preserve"> of a Pareto distribution is highly correlated to the NBSS slope and provides a more robust estimate of the NBSS slope for smaller samples </w:t>
      </w:r>
      <w:r>
        <w:rPr>
          <w:rFonts w:asciiTheme="minorHAnsi" w:hAnsiTheme="minorHAnsi" w:cstheme="minorHAnsi"/>
          <w:lang w:val="en-AU"/>
        </w:rPr>
        <w:fldChar w:fldCharType="begin"/>
      </w:r>
      <w:r w:rsidR="001A502C">
        <w:rPr>
          <w:rFonts w:asciiTheme="minorHAnsi" w:hAnsiTheme="minorHAnsi" w:cstheme="minorHAnsi"/>
          <w:lang w:val="en-AU"/>
        </w:rPr>
        <w:instrText xml:space="preserve"> ADDIN ZOTERO_ITEM CSL_CITATION {"citationID":"oIKgnQDD","properties":{"formattedCitation":"(Vidondo {\\i{}et al.}, 1997; Suthers {\\i{}et al.}, 2006; Krupica {\\i{}et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Pr>
          <w:rFonts w:asciiTheme="minorHAnsi" w:hAnsiTheme="minorHAnsi" w:cstheme="minorHAnsi"/>
          <w:lang w:val="en-AU"/>
        </w:rPr>
        <w:fldChar w:fldCharType="separate"/>
      </w:r>
      <w:r w:rsidR="001A502C" w:rsidRPr="001A502C">
        <w:rPr>
          <w:rFonts w:ascii="Calibri" w:hAnsi="Calibri" w:cs="Calibri"/>
        </w:rPr>
        <w:t xml:space="preserve">(Vidondo </w:t>
      </w:r>
      <w:r w:rsidR="001A502C" w:rsidRPr="001A502C">
        <w:rPr>
          <w:rFonts w:ascii="Calibri" w:hAnsi="Calibri" w:cs="Calibri"/>
          <w:i/>
          <w:iCs/>
        </w:rPr>
        <w:t>et al.</w:t>
      </w:r>
      <w:r w:rsidR="001A502C" w:rsidRPr="001A502C">
        <w:rPr>
          <w:rFonts w:ascii="Calibri" w:hAnsi="Calibri" w:cs="Calibri"/>
        </w:rPr>
        <w:t xml:space="preserve">, 1997; Suthers </w:t>
      </w:r>
      <w:r w:rsidR="001A502C" w:rsidRPr="001A502C">
        <w:rPr>
          <w:rFonts w:ascii="Calibri" w:hAnsi="Calibri" w:cs="Calibri"/>
          <w:i/>
          <w:iCs/>
        </w:rPr>
        <w:t>et al.</w:t>
      </w:r>
      <w:r w:rsidR="001A502C" w:rsidRPr="001A502C">
        <w:rPr>
          <w:rFonts w:ascii="Calibri" w:hAnsi="Calibri" w:cs="Calibri"/>
        </w:rPr>
        <w:t xml:space="preserve">, 2006; Krupica </w:t>
      </w:r>
      <w:r w:rsidR="001A502C" w:rsidRPr="001A502C">
        <w:rPr>
          <w:rFonts w:ascii="Calibri" w:hAnsi="Calibri" w:cs="Calibri"/>
          <w:i/>
          <w:iCs/>
        </w:rPr>
        <w:t>et al.</w:t>
      </w:r>
      <w:r w:rsidR="001A502C" w:rsidRPr="001A502C">
        <w:rPr>
          <w:rFonts w:ascii="Calibri" w:hAnsi="Calibri" w:cs="Calibri"/>
        </w:rPr>
        <w:t>, 2012)</w:t>
      </w:r>
      <w:r>
        <w:rPr>
          <w:rFonts w:asciiTheme="minorHAnsi" w:hAnsiTheme="minorHAnsi" w:cstheme="minorHAnsi"/>
          <w:lang w:val="en-AU"/>
        </w:rPr>
        <w:fldChar w:fldCharType="end"/>
      </w:r>
      <w:r>
        <w:rPr>
          <w:rFonts w:asciiTheme="minorHAnsi" w:hAnsiTheme="minorHAnsi" w:cstheme="minorHAnsi"/>
          <w:lang w:val="en-AU"/>
        </w:rPr>
        <w:t>.</w:t>
      </w:r>
    </w:p>
    <w:p w14:paraId="26372779" w14:textId="655F8C6B" w:rsidR="009A6B8D" w:rsidRDefault="009A6B8D" w:rsidP="009A6B8D">
      <w:pPr>
        <w:pStyle w:val="Text"/>
        <w:spacing w:line="36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NBSS slope</w:t>
      </w:r>
      <w:r>
        <w:rPr>
          <w:rFonts w:asciiTheme="minorHAnsi" w:hAnsiTheme="minorHAnsi" w:cstheme="minorHAnsi"/>
          <w:lang w:val="en-AU"/>
        </w:rPr>
        <w:t xml:space="preserve"> (a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{"citationID":"GKlVXPsK","properties":{"formattedCitation":"(Marcolin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(Marcolin </w:t>
      </w:r>
      <w:r w:rsidRPr="0097460E">
        <w:rPr>
          <w:rFonts w:ascii="Calibri" w:hAnsi="Calibri" w:cs="Calibri"/>
          <w:i/>
          <w:iCs/>
        </w:rPr>
        <w:t>et al.</w:t>
      </w:r>
      <w:r w:rsidRPr="0097460E">
        <w:rPr>
          <w:rFonts w:ascii="Calibri" w:hAnsi="Calibri" w:cs="Calibri"/>
        </w:rPr>
        <w:t>,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NBSS</w:t>
      </w:r>
      <w:r>
        <w:rPr>
          <w:rFonts w:asciiTheme="minorHAnsi" w:hAnsiTheme="minorHAnsi" w:cstheme="minorHAnsi"/>
          <w:lang w:val="en-AU"/>
        </w:rPr>
        <w:t xml:space="preserve"> 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{"citationID":"4ezbOyAY","properties":{"formattedCitation":"(Sourisseau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97460E">
        <w:rPr>
          <w:rFonts w:ascii="Calibri" w:hAnsi="Calibri" w:cs="Calibri"/>
        </w:rPr>
        <w:t xml:space="preserve">(Sourisseau and Carlotti, 2006; Irigoien </w:t>
      </w:r>
      <w:r w:rsidRPr="0097460E">
        <w:rPr>
          <w:rFonts w:ascii="Calibri" w:hAnsi="Calibri" w:cs="Calibri"/>
          <w:i/>
          <w:iCs/>
        </w:rPr>
        <w:t>et al.</w:t>
      </w:r>
      <w:r w:rsidRPr="0097460E">
        <w:rPr>
          <w:rFonts w:ascii="Calibri" w:hAnsi="Calibri" w:cs="Calibri"/>
        </w:rPr>
        <w:t xml:space="preserve">, 2009; Vandromme </w:t>
      </w:r>
      <w:r w:rsidRPr="0097460E">
        <w:rPr>
          <w:rFonts w:ascii="Calibri" w:hAnsi="Calibri" w:cs="Calibri"/>
          <w:i/>
          <w:iCs/>
        </w:rPr>
        <w:t>et al.</w:t>
      </w:r>
      <w:r w:rsidRPr="0097460E">
        <w:rPr>
          <w:rFonts w:ascii="Calibri" w:hAnsi="Calibri" w:cs="Calibri"/>
        </w:rPr>
        <w:t>, 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{"citationID":"oVowVqmZ","properties":{"formattedCitation":"(Marcolin {\\i{}et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(Marcolin </w:t>
      </w:r>
      <w:r w:rsidR="00D32402" w:rsidRPr="0097460E">
        <w:rPr>
          <w:rFonts w:ascii="Calibri" w:hAnsi="Calibri" w:cs="Calibri"/>
          <w:i/>
          <w:iCs/>
        </w:rPr>
        <w:t>et al.</w:t>
      </w:r>
      <w:r w:rsidR="00D32402" w:rsidRPr="0097460E">
        <w:rPr>
          <w:rFonts w:ascii="Calibri" w:hAnsi="Calibri" w:cs="Calibri"/>
        </w:rPr>
        <w:t>,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ZOTERO_ITEM CSL_CITATION {"citationID":"FWwZI4O8","properties":{"formattedCitation":"(Aarflot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D32402" w:rsidRPr="0097460E">
        <w:rPr>
          <w:rFonts w:ascii="Calibri" w:hAnsi="Calibri" w:cs="Calibri"/>
        </w:rPr>
        <w:t xml:space="preserve">(Aarflot </w:t>
      </w:r>
      <w:r w:rsidR="00D32402" w:rsidRPr="0097460E">
        <w:rPr>
          <w:rFonts w:ascii="Calibri" w:hAnsi="Calibri" w:cs="Calibri"/>
          <w:i/>
          <w:iCs/>
        </w:rPr>
        <w:t>et al.</w:t>
      </w:r>
      <w:r w:rsidR="00D32402" w:rsidRPr="0097460E">
        <w:rPr>
          <w:rFonts w:ascii="Calibri" w:hAnsi="Calibri" w:cs="Calibri"/>
        </w:rPr>
        <w:t>,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24DFFEE1" w:rsidR="000A5294" w:rsidRDefault="00212329" w:rsidP="00C06610">
      <w:pPr>
        <w:pStyle w:val="Text"/>
        <w:spacing w:line="36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shelfs,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 xml:space="preserve">patterns in </w:t>
      </w:r>
      <w:r>
        <w:rPr>
          <w:rFonts w:asciiTheme="minorHAnsi" w:hAnsiTheme="minorHAnsi" w:cstheme="minorHAnsi"/>
          <w:lang w:val="en-AU"/>
        </w:rPr>
        <w:lastRenderedPageBreak/>
        <w:t>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C06610">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317953">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73D1CFF5" w14:textId="11CBA5A9" w:rsidR="00543728" w:rsidRPr="00447ABF" w:rsidRDefault="00447ABF" w:rsidP="002B1419">
      <w:pPr>
        <w:pStyle w:val="Text"/>
        <w:numPr>
          <w:ilvl w:val="0"/>
          <w:numId w:val="20"/>
        </w:numPr>
        <w:spacing w:line="360" w:lineRule="auto"/>
        <w:rPr>
          <w:rFonts w:asciiTheme="minorHAnsi" w:hAnsiTheme="minorHAnsi" w:cstheme="minorHAnsi"/>
          <w:lang w:val="en-AU"/>
        </w:rPr>
      </w:pPr>
      <w:r>
        <w:rPr>
          <w:rFonts w:asciiTheme="minorHAnsi" w:hAnsiTheme="minorHAnsi" w:cstheme="minorHAnsi"/>
          <w:lang w:val="en-AU"/>
        </w:rPr>
        <w:t>R</w:t>
      </w:r>
      <w:r w:rsidRPr="00447ABF">
        <w:rPr>
          <w:rFonts w:asciiTheme="minorHAnsi" w:hAnsiTheme="minorHAnsi" w:cstheme="minorHAnsi"/>
          <w:lang w:val="en-AU"/>
        </w:rPr>
        <w:t xml:space="preserve">elate our observations to previous </w:t>
      </w:r>
      <w:r>
        <w:rPr>
          <w:rFonts w:asciiTheme="minorHAnsi" w:hAnsiTheme="minorHAnsi" w:cstheme="minorHAnsi"/>
          <w:lang w:val="en-AU"/>
        </w:rPr>
        <w:t>research to p</w:t>
      </w:r>
      <w:r w:rsidRPr="00447ABF">
        <w:rPr>
          <w:rFonts w:asciiTheme="minorHAnsi" w:hAnsiTheme="minorHAnsi" w:cstheme="minorHAnsi"/>
          <w:lang w:val="en-AU"/>
        </w:rPr>
        <w:t>r</w:t>
      </w:r>
      <w:r w:rsidR="00C06610" w:rsidRPr="00447ABF">
        <w:rPr>
          <w:rFonts w:asciiTheme="minorHAnsi" w:hAnsiTheme="minorHAnsi" w:cstheme="minorHAnsi"/>
          <w:lang w:val="en-AU"/>
        </w:rPr>
        <w:t>opose a general concept of zooplankton on continental shel</w:t>
      </w:r>
      <w:r>
        <w:rPr>
          <w:rFonts w:asciiTheme="minorHAnsi" w:hAnsiTheme="minorHAnsi" w:cstheme="minorHAnsi"/>
          <w:lang w:val="en-AU"/>
        </w:rPr>
        <w:t>ves</w:t>
      </w:r>
      <w:r w:rsidR="008E2B0C" w:rsidRPr="00447ABF">
        <w:rPr>
          <w:rFonts w:asciiTheme="minorHAnsi" w:hAnsiTheme="minorHAnsi" w:cstheme="minorHAnsi"/>
          <w:lang w:val="en-AU"/>
        </w:rPr>
        <w:t xml:space="preserve"> under the influence of a WBC</w:t>
      </w:r>
      <w:r w:rsidR="00C06610" w:rsidRPr="00447ABF">
        <w:rPr>
          <w:rFonts w:asciiTheme="minorHAnsi" w:hAnsiTheme="minorHAnsi" w:cstheme="minorHAnsi"/>
          <w:lang w:val="en-AU"/>
        </w:rPr>
        <w:t>.</w:t>
      </w: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38ED727A" w14:textId="0974C67D" w:rsidR="00C06610" w:rsidRPr="00C07196" w:rsidRDefault="00C06610" w:rsidP="00C0661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2.1 </w:t>
      </w:r>
      <w:r w:rsidR="00871C8A">
        <w:rPr>
          <w:rFonts w:asciiTheme="minorHAnsi" w:hAnsiTheme="minorHAnsi" w:cstheme="minorHAnsi"/>
          <w:b w:val="0"/>
          <w:bCs w:val="0"/>
          <w:i/>
          <w:iCs/>
          <w:lang w:val="en-AU"/>
        </w:rPr>
        <w:t>Study Region</w:t>
      </w:r>
    </w:p>
    <w:p w14:paraId="121B96EC" w14:textId="3E9C6B7D" w:rsidR="00C06610" w:rsidRPr="000E48B4" w:rsidRDefault="00871C8A" w:rsidP="00871C8A">
      <w:pPr>
        <w:spacing w:line="36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4A7649">
        <w:rPr>
          <w:rFonts w:asciiTheme="minorHAnsi" w:hAnsiTheme="minorHAnsi" w:cstheme="minorHAnsi"/>
          <w:lang w:val="en-AU"/>
        </w:rPr>
        <w:t>ing</w:t>
      </w:r>
      <w:r w:rsidR="00C06610" w:rsidRPr="000E48B4">
        <w:rPr>
          <w:rFonts w:asciiTheme="minorHAnsi" w:hAnsiTheme="minorHAnsi" w:cstheme="minorHAnsi"/>
          <w:lang w:val="en-AU"/>
        </w:rPr>
        <w:t xml:space="preserve"> between 10 and 20 °S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{"citationID":"acfkqRKv","properties":{"formattedCitation":"(Archer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(Archer </w:t>
      </w:r>
      <w:r w:rsidR="00C06610" w:rsidRPr="000E48B4">
        <w:rPr>
          <w:rFonts w:asciiTheme="minorHAnsi" w:hAnsiTheme="minorHAnsi" w:cstheme="minorHAnsi"/>
          <w:i/>
          <w:iCs/>
        </w:rPr>
        <w:t>et al.</w:t>
      </w:r>
      <w:r w:rsidR="00C06610" w:rsidRPr="000E48B4">
        <w:rPr>
          <w:rFonts w:asciiTheme="minorHAnsi" w:hAnsiTheme="minorHAnsi" w:cstheme="minorHAnsi"/>
        </w:rPr>
        <w:t>,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 °S and continues to flow eastward as the EAC eastern extension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{"citationID":"E2Nn3YKS","properties":{"formattedCitation":"(Cetina-Heredia {\\i{}et al.}, 2014; Oke {\\i{}et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(Cetina-Heredia </w:t>
      </w:r>
      <w:r w:rsidR="00C06610" w:rsidRPr="000E48B4">
        <w:rPr>
          <w:rFonts w:asciiTheme="minorHAnsi" w:hAnsiTheme="minorHAnsi" w:cstheme="minorHAnsi"/>
          <w:i/>
          <w:iCs/>
        </w:rPr>
        <w:t>et al.</w:t>
      </w:r>
      <w:r w:rsidR="00C06610" w:rsidRPr="000E48B4">
        <w:rPr>
          <w:rFonts w:asciiTheme="minorHAnsi" w:hAnsiTheme="minorHAnsi" w:cstheme="minorHAnsi"/>
        </w:rPr>
        <w:t xml:space="preserve">, 2014; Oke </w:t>
      </w:r>
      <w:r w:rsidR="00C06610" w:rsidRPr="000E48B4">
        <w:rPr>
          <w:rFonts w:asciiTheme="minorHAnsi" w:hAnsiTheme="minorHAnsi" w:cstheme="minorHAnsi"/>
          <w:i/>
          <w:iCs/>
        </w:rPr>
        <w:t>et al.</w:t>
      </w:r>
      <w:r w:rsidR="00C06610" w:rsidRPr="000E48B4">
        <w:rPr>
          <w:rFonts w:asciiTheme="minorHAnsi" w:hAnsiTheme="minorHAnsi" w:cstheme="minorHAnsi"/>
        </w:rPr>
        <w:t>,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{"citationID":"ZHcC7Ifi","properties":{"formattedCitation":"(Everett {\\i{}et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{"citationID":"QspB0SzF","properties":{"formattedCitation":"(Schaeffer {\\i{}et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(Schaeffer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{"citationID":"1szrqwaq","properties":{"formattedCitation":"(Rossi {\\i{}et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06610" w:rsidRPr="000E48B4">
        <w:rPr>
          <w:rFonts w:ascii="Cambria Math" w:hAnsi="Cambria Math" w:cs="Cambria Math"/>
          <w:lang w:val="en-AU"/>
        </w:rPr>
        <w:instrText>∼</w:instrText>
      </w:r>
      <w:r w:rsidR="00C06610" w:rsidRPr="000E48B4">
        <w:rPr>
          <w:rFonts w:asciiTheme="minorHAnsi" w:hAnsiTheme="minorHAnsi" w:cstheme="minorHAnsi"/>
          <w:lang w:val="en-AU"/>
        </w:rPr>
        <w:instrText xml:space="preserve">32°S)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(Rossi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{"citationID":"SsaUYUY8","properties":{"formattedCitation":"(Everett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(Everett </w:t>
      </w:r>
      <w:r w:rsidR="00C06610" w:rsidRPr="000E48B4">
        <w:rPr>
          <w:rFonts w:asciiTheme="minorHAnsi" w:hAnsiTheme="minorHAnsi" w:cstheme="minorHAnsi"/>
          <w:i/>
          <w:iCs/>
        </w:rPr>
        <w:t>et al.</w:t>
      </w:r>
      <w:r w:rsidR="00C06610" w:rsidRPr="000E48B4">
        <w:rPr>
          <w:rFonts w:asciiTheme="minorHAnsi" w:hAnsiTheme="minorHAnsi" w:cstheme="minorHAnsi"/>
        </w:rPr>
        <w:t>,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C06610" w:rsidRPr="000E48B4">
        <w:rPr>
          <w:rFonts w:asciiTheme="minorHAnsi" w:hAnsiTheme="minorHAnsi" w:cstheme="minorHAnsi"/>
          <w:lang w:val="en-AU"/>
        </w:rPr>
        <w:instrText xml:space="preserve"> ADDIN ZOTERO_ITEM CSL_CITATION {"citationID":"49km3Ipn","properties":{"formattedCitation":"(Armbrecht {\\i{}et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C06610" w:rsidRPr="000E48B4">
        <w:rPr>
          <w:rFonts w:asciiTheme="minorHAnsi" w:hAnsiTheme="minorHAnsi" w:cstheme="minorHAnsi"/>
        </w:rPr>
        <w:t xml:space="preserve">(Armbrecht </w:t>
      </w:r>
      <w:r w:rsidR="00C06610" w:rsidRPr="000E48B4">
        <w:rPr>
          <w:rFonts w:asciiTheme="minorHAnsi" w:hAnsiTheme="minorHAnsi" w:cstheme="minorHAnsi"/>
          <w:i/>
          <w:iCs/>
        </w:rPr>
        <w:t>et al.</w:t>
      </w:r>
      <w:r w:rsidR="00C06610" w:rsidRPr="000E48B4">
        <w:rPr>
          <w:rFonts w:asciiTheme="minorHAnsi" w:hAnsiTheme="minorHAnsi" w:cstheme="minorHAnsi"/>
        </w:rPr>
        <w:t>,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170595D1" w:rsidR="002C1E5F" w:rsidRPr="00F15D89" w:rsidRDefault="00A06397" w:rsidP="00871C8A">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 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 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 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warm-core eddy forming off the coast at approximately 33°</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S, 155°</w:t>
      </w:r>
      <w:r w:rsidR="00CD4636">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E (Figure 1). </w:t>
      </w:r>
    </w:p>
    <w:p w14:paraId="2994BD89" w14:textId="157F15F6"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sidR="00871C8A">
        <w:rPr>
          <w:rFonts w:asciiTheme="minorHAnsi" w:hAnsiTheme="minorHAnsi" w:cstheme="minorHAnsi"/>
          <w:b w:val="0"/>
          <w:bCs w:val="0"/>
          <w:i/>
          <w:iCs/>
          <w:lang w:val="en-AU"/>
        </w:rPr>
        <w:t>2</w:t>
      </w:r>
      <w:r w:rsidRPr="00C07196">
        <w:rPr>
          <w:rFonts w:asciiTheme="minorHAnsi" w:hAnsiTheme="minorHAnsi" w:cstheme="minorHAnsi"/>
          <w:b w:val="0"/>
          <w:bCs w:val="0"/>
          <w:i/>
          <w:iCs/>
          <w:lang w:val="en-AU"/>
        </w:rPr>
        <w:t xml:space="preserve"> Sampling</w:t>
      </w:r>
    </w:p>
    <w:p w14:paraId="61CCE7D0" w14:textId="1BFAC522"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w:t>
      </w:r>
      <w:proofErr w:type="spellStart"/>
      <w:r w:rsidR="00871C8A">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was towed from inshore to offshore and</w:t>
      </w:r>
      <w:r w:rsidR="005F0C51">
        <w:rPr>
          <w:rFonts w:asciiTheme="minorHAnsi" w:hAnsiTheme="minorHAnsi" w:cstheme="minorHAnsi"/>
          <w:b w:val="0"/>
          <w:bCs w:val="0"/>
          <w:lang w:val="en-AU"/>
        </w:rPr>
        <w:t xml:space="preserve"> undulated </w:t>
      </w:r>
      <w:r w:rsidR="00C770B8" w:rsidRPr="00F15D89">
        <w:rPr>
          <w:rFonts w:asciiTheme="minorHAnsi" w:hAnsiTheme="minorHAnsi" w:cstheme="minorHAnsi"/>
          <w:b w:val="0"/>
          <w:bCs w:val="0"/>
          <w:lang w:val="en-AU"/>
        </w:rPr>
        <w:t xml:space="preserve">between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871C8A">
        <w:rPr>
          <w:rFonts w:asciiTheme="minorHAnsi" w:hAnsiTheme="minorHAnsi" w:cstheme="minorHAnsi"/>
          <w:b w:val="0"/>
          <w:bCs w:val="0"/>
          <w:lang w:val="en-AU"/>
        </w:rPr>
        <w:t xml:space="preserve"> </w:t>
      </w:r>
      <w:r w:rsidR="004A7649">
        <w:rPr>
          <w:rFonts w:asciiTheme="minorHAnsi" w:hAnsiTheme="minorHAnsi" w:cstheme="minorHAnsi"/>
          <w:b w:val="0"/>
          <w:bCs w:val="0"/>
          <w:lang w:val="en-AU"/>
        </w:rPr>
        <w:t>as</w:t>
      </w:r>
      <w:r w:rsidR="00871C8A">
        <w:rPr>
          <w:rFonts w:asciiTheme="minorHAnsi" w:hAnsiTheme="minorHAnsi" w:cstheme="minorHAnsi"/>
          <w:b w:val="0"/>
          <w:bCs w:val="0"/>
          <w:lang w:val="en-AU"/>
        </w:rPr>
        <w:t xml:space="preserve"> used in </w:t>
      </w:r>
      <w:r w:rsidR="00871C8A" w:rsidRPr="00871C8A">
        <w:rPr>
          <w:rFonts w:asciiTheme="minorHAnsi" w:hAnsiTheme="minorHAnsi" w:cstheme="minorHAnsi"/>
          <w:b w:val="0"/>
          <w:bCs w:val="0"/>
          <w:lang w:val="en-AU"/>
        </w:rPr>
        <w:t xml:space="preserve">previous studies </w:t>
      </w:r>
      <w:r w:rsidR="00871C8A" w:rsidRPr="00871C8A">
        <w:rPr>
          <w:rFonts w:asciiTheme="minorHAnsi" w:hAnsiTheme="minorHAnsi" w:cstheme="minorHAnsi"/>
          <w:b w:val="0"/>
          <w:bCs w:val="0"/>
          <w:lang w:val="en-AU"/>
        </w:rPr>
        <w:fldChar w:fldCharType="begin"/>
      </w:r>
      <w:r w:rsidR="00871C8A" w:rsidRPr="00871C8A">
        <w:rPr>
          <w:rFonts w:asciiTheme="minorHAnsi" w:hAnsiTheme="minorHAnsi" w:cstheme="minorHAnsi"/>
          <w:b w:val="0"/>
          <w:bCs w:val="0"/>
          <w:lang w:val="en-AU"/>
        </w:rPr>
        <w:instrText xml:space="preserve"> ADDIN ZOTERO_ITEM CSL_CITATION {"citationID":"SkhfdM7G","properties":{"formattedCitation":"(Tomczak {\\i{}et al.}, 2004; Baird {\\i{}et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871C8A">
        <w:rPr>
          <w:rFonts w:asciiTheme="minorHAnsi" w:hAnsiTheme="minorHAnsi" w:cstheme="minorHAnsi"/>
          <w:b w:val="0"/>
          <w:bCs w:val="0"/>
          <w:lang w:val="en-AU"/>
        </w:rPr>
        <w:fldChar w:fldCharType="separate"/>
      </w:r>
      <w:r w:rsidR="00871C8A" w:rsidRPr="00871C8A">
        <w:rPr>
          <w:rFonts w:ascii="Calibri" w:hAnsi="Calibri" w:cs="Calibri"/>
          <w:b w:val="0"/>
          <w:bCs w:val="0"/>
        </w:rPr>
        <w:t xml:space="preserve">(Tomczak </w:t>
      </w:r>
      <w:r w:rsidR="00871C8A" w:rsidRPr="00871C8A">
        <w:rPr>
          <w:rFonts w:ascii="Calibri" w:hAnsi="Calibri" w:cs="Calibri"/>
          <w:b w:val="0"/>
          <w:bCs w:val="0"/>
          <w:i/>
          <w:iCs/>
        </w:rPr>
        <w:t>et al.</w:t>
      </w:r>
      <w:r w:rsidR="00871C8A" w:rsidRPr="00871C8A">
        <w:rPr>
          <w:rFonts w:ascii="Calibri" w:hAnsi="Calibri" w:cs="Calibri"/>
          <w:b w:val="0"/>
          <w:bCs w:val="0"/>
        </w:rPr>
        <w:t xml:space="preserve">, 2004; Baird </w:t>
      </w:r>
      <w:r w:rsidR="00871C8A" w:rsidRPr="00871C8A">
        <w:rPr>
          <w:rFonts w:ascii="Calibri" w:hAnsi="Calibri" w:cs="Calibri"/>
          <w:b w:val="0"/>
          <w:bCs w:val="0"/>
          <w:i/>
          <w:iCs/>
        </w:rPr>
        <w:t>et al.</w:t>
      </w:r>
      <w:r w:rsidR="00871C8A" w:rsidRPr="00871C8A">
        <w:rPr>
          <w:rFonts w:ascii="Calibri" w:hAnsi="Calibri" w:cs="Calibri"/>
          <w:b w:val="0"/>
          <w:bCs w:val="0"/>
        </w:rPr>
        <w:t>, 2008)</w:t>
      </w:r>
      <w:r w:rsidR="00871C8A" w:rsidRPr="00871C8A">
        <w:rPr>
          <w:rFonts w:asciiTheme="minorHAnsi" w:hAnsiTheme="minorHAnsi" w:cstheme="minorHAnsi"/>
          <w:b w:val="0"/>
          <w:bCs w:val="0"/>
          <w:lang w:val="en-AU"/>
        </w:rPr>
        <w:fldChar w:fldCharType="end"/>
      </w:r>
      <w:r w:rsidR="005F0C51" w:rsidRPr="00871C8A">
        <w:rPr>
          <w:rFonts w:asciiTheme="minorHAnsi" w:hAnsiTheme="minorHAnsi" w:cstheme="minorHAnsi"/>
          <w:b w:val="0"/>
          <w:bCs w:val="0"/>
          <w:lang w:val="en-AU"/>
        </w:rPr>
        <w:t>.</w:t>
      </w:r>
      <w:r w:rsidR="005F0C51">
        <w:rPr>
          <w:rFonts w:asciiTheme="minorHAnsi" w:hAnsiTheme="minorHAnsi" w:cstheme="minorHAnsi"/>
          <w:b w:val="0"/>
          <w:bCs w:val="0"/>
          <w:lang w:val="en-AU"/>
        </w:rPr>
        <w:t xml:space="preserve"> Mounted on the </w:t>
      </w:r>
      <w:proofErr w:type="spellStart"/>
      <w:r w:rsidR="00293DBB">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w:t>
      </w:r>
      <w:r w:rsidR="005F0C51">
        <w:rPr>
          <w:rFonts w:asciiTheme="minorHAnsi" w:hAnsiTheme="minorHAnsi" w:cstheme="minorHAnsi"/>
          <w:b w:val="0"/>
          <w:bCs w:val="0"/>
          <w:lang w:val="en-AU"/>
        </w:rPr>
        <w:t xml:space="preserve">was a </w:t>
      </w:r>
      <w:r w:rsidR="00871C8A">
        <w:rPr>
          <w:rFonts w:asciiTheme="minorHAnsi" w:hAnsiTheme="minorHAnsi" w:cstheme="minorHAnsi"/>
          <w:b w:val="0"/>
          <w:bCs w:val="0"/>
          <w:lang w:val="en-AU"/>
        </w:rPr>
        <w:t xml:space="preserve">dual </w:t>
      </w:r>
      <w:r w:rsidR="00871C8A">
        <w:rPr>
          <w:rFonts w:asciiTheme="minorHAnsi" w:hAnsiTheme="minorHAnsi" w:cstheme="minorHAnsi"/>
          <w:b w:val="0"/>
          <w:bCs w:val="0"/>
          <w:lang w:val="en-AU"/>
        </w:rPr>
        <w:lastRenderedPageBreak/>
        <w:t xml:space="preserve">CTD system </w:t>
      </w:r>
      <w:r w:rsidR="000F503E">
        <w:rPr>
          <w:rFonts w:asciiTheme="minorHAnsi" w:hAnsiTheme="minorHAnsi" w:cstheme="minorHAnsi"/>
          <w:b w:val="0"/>
          <w:bCs w:val="0"/>
          <w:lang w:val="en-AU"/>
        </w:rPr>
        <w:t xml:space="preserve">(custom made interface combining a </w:t>
      </w:r>
      <w:r w:rsidR="00014258">
        <w:rPr>
          <w:rFonts w:asciiTheme="minorHAnsi" w:hAnsiTheme="minorHAnsi" w:cstheme="minorHAnsi"/>
          <w:b w:val="0"/>
          <w:bCs w:val="0"/>
          <w:lang w:val="en-AU"/>
        </w:rPr>
        <w:t xml:space="preserve">Seabird </w:t>
      </w:r>
      <w:r w:rsidR="000F503E">
        <w:rPr>
          <w:rFonts w:asciiTheme="minorHAnsi" w:hAnsiTheme="minorHAnsi" w:cstheme="minorHAnsi"/>
          <w:b w:val="0"/>
          <w:bCs w:val="0"/>
          <w:lang w:val="en-AU"/>
        </w:rPr>
        <w:t>SBE3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proofErr w:type="spellStart"/>
      <w:r w:rsidR="00014258" w:rsidRPr="00014258">
        <w:rPr>
          <w:rFonts w:asciiTheme="minorHAnsi" w:hAnsiTheme="minorHAnsi" w:cstheme="minorHAnsi"/>
          <w:b w:val="0"/>
          <w:bCs w:val="0"/>
          <w:lang w:val="en-AU"/>
        </w:rPr>
        <w:t>Paroscientific</w:t>
      </w:r>
      <w:proofErr w:type="spellEnd"/>
      <w:r w:rsidR="00014258" w:rsidRPr="00014258">
        <w:rPr>
          <w:rFonts w:asciiTheme="minorHAnsi" w:hAnsiTheme="minorHAnsi" w:cstheme="minorHAnsi"/>
          <w:b w:val="0"/>
          <w:bCs w:val="0"/>
          <w:lang w:val="en-AU"/>
        </w:rPr>
        <w:t xml:space="preserve">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733049E2" w14:textId="1FBAEC8D" w:rsidR="00EA5E50" w:rsidRPr="00C07196" w:rsidRDefault="00EA5E50" w:rsidP="00EA5E50">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w:t>
      </w:r>
      <w:r>
        <w:rPr>
          <w:rFonts w:asciiTheme="minorHAnsi" w:hAnsiTheme="minorHAnsi" w:cstheme="minorHAnsi"/>
          <w:b w:val="0"/>
          <w:bCs w:val="0"/>
          <w:i/>
          <w:iCs/>
          <w:lang w:val="en-AU"/>
        </w:rPr>
        <w:t>3</w:t>
      </w:r>
      <w:r w:rsidRPr="00C07196">
        <w:rPr>
          <w:rFonts w:asciiTheme="minorHAnsi" w:hAnsiTheme="minorHAnsi" w:cstheme="minorHAnsi"/>
          <w:b w:val="0"/>
          <w:bCs w:val="0"/>
          <w:i/>
          <w:iCs/>
          <w:lang w:val="en-AU"/>
        </w:rPr>
        <w:t xml:space="preserve"> Environmental Data</w:t>
      </w:r>
    </w:p>
    <w:p w14:paraId="1E8F681A" w14:textId="6BBE46F9" w:rsidR="00EA5E50" w:rsidRDefault="00EA5E50" w:rsidP="00EA5E50">
      <w:pPr>
        <w:spacing w:line="36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8"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Surface geostrophic currents were derived from gridded sea level gradients from satellite altimetry, also taking into account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5x5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67BDDF3" w:rsidR="00EA5E50" w:rsidRDefault="00EA5E50" w:rsidP="00EA5E5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9"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293DBB">
        <w:rPr>
          <w:rFonts w:asciiTheme="minorHAnsi" w:hAnsiTheme="minorHAnsi" w:cstheme="minorHAnsi"/>
          <w:szCs w:val="24"/>
          <w:lang w:val="en-AU"/>
        </w:rPr>
        <w:instrText xml:space="preserve"> ADDIN ZOTERO_ITEM CSL_CITATION {"citationID":"rhxaXzOs","properties":{"formattedCitation":"(Archer {\\i{}et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1,500 m isobath 50 km offshore but makes large amplitude displacements eastward every 65</w:instrText>
      </w:r>
      <w:r w:rsidR="00293DBB">
        <w:rPr>
          <w:rFonts w:ascii="Calibri" w:hAnsi="Calibri" w:cs="Calibri"/>
          <w:szCs w:val="24"/>
          <w:lang w:val="en-AU"/>
        </w:rPr>
        <w:instrText>–</w:instrText>
      </w:r>
      <w:r w:rsidR="00293DBB">
        <w:rPr>
          <w:rFonts w:asciiTheme="minorHAnsi" w:hAnsiTheme="minorHAnsi" w:cstheme="minorHAnsi"/>
          <w:szCs w:val="24"/>
          <w:lang w:val="en-AU"/>
        </w:rPr>
        <w:instrText>100 days</w:instrText>
      </w:r>
      <w:r w:rsidR="00293DBB">
        <w:rPr>
          <w:rFonts w:ascii="Calibri" w:hAnsi="Calibri" w:cs="Calibri"/>
          <w:szCs w:val="24"/>
          <w:lang w:val="en-AU"/>
        </w:rPr>
        <w:instrText>—</w:instrText>
      </w:r>
      <w:r w:rsidR="00293DBB">
        <w:rPr>
          <w:rFonts w:asciiTheme="minorHAnsi" w:hAnsiTheme="minorHAnsi" w:cstheme="minorHAnsi"/>
          <w:szCs w:val="24"/>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93DBB">
        <w:rPr>
          <w:rFonts w:ascii="Cambria Math" w:hAnsi="Cambria Math" w:cs="Cambria Math"/>
          <w:szCs w:val="24"/>
          <w:lang w:val="en-AU"/>
        </w:rPr>
        <w:instrText>∼</w:instrText>
      </w:r>
      <w:r w:rsidR="00293DBB">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93DBB" w:rsidRPr="00293DBB">
        <w:rPr>
          <w:rFonts w:ascii="Calibri" w:hAnsi="Calibri" w:cs="Calibri"/>
          <w:szCs w:val="24"/>
        </w:rPr>
        <w:t xml:space="preserve">(Archer </w:t>
      </w:r>
      <w:r w:rsidR="00293DBB" w:rsidRPr="00293DBB">
        <w:rPr>
          <w:rFonts w:ascii="Calibri" w:hAnsi="Calibri" w:cs="Calibri"/>
          <w:i/>
          <w:iCs/>
          <w:szCs w:val="24"/>
        </w:rPr>
        <w:t>et al.</w:t>
      </w:r>
      <w:r w:rsidR="00293DBB" w:rsidRPr="00293DBB">
        <w:rPr>
          <w:rFonts w:ascii="Calibri" w:hAnsi="Calibri" w:cs="Calibri"/>
          <w:szCs w:val="24"/>
        </w:rPr>
        <w:t>,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414D1B08" w:rsidR="00EA5E50" w:rsidRDefault="00EA5E50" w:rsidP="00293DBB">
      <w:pPr>
        <w:spacing w:line="36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 S</w:t>
      </w:r>
      <w:r>
        <w:rPr>
          <w:rFonts w:asciiTheme="minorHAnsi" w:hAnsiTheme="minorHAnsi" w:cstheme="minorHAnsi"/>
          <w:szCs w:val="24"/>
          <w:lang w:val="en-AU"/>
        </w:rPr>
        <w:t>, 153.118</w:t>
      </w:r>
      <w:r w:rsidR="00915BCA">
        <w:rPr>
          <w:rFonts w:asciiTheme="minorHAnsi" w:hAnsiTheme="minorHAnsi" w:cstheme="minorHAnsi"/>
          <w:szCs w:val="24"/>
          <w:lang w:val="en-AU"/>
        </w:rPr>
        <w:t>° 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Pr="0009116A">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Pr="00B15349">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2FA3D9FE"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2.</w:t>
      </w:r>
      <w:r w:rsidR="00EA5E50">
        <w:rPr>
          <w:rFonts w:asciiTheme="minorHAnsi" w:hAnsiTheme="minorHAnsi" w:cstheme="minorHAnsi"/>
          <w:i/>
          <w:iCs/>
          <w:szCs w:val="24"/>
          <w:lang w:val="en-AU"/>
        </w:rPr>
        <w:t>4</w:t>
      </w:r>
      <w:r>
        <w:rPr>
          <w:rFonts w:asciiTheme="minorHAnsi" w:hAnsiTheme="minorHAnsi" w:cstheme="minorHAnsi"/>
          <w:i/>
          <w:iCs/>
          <w:szCs w:val="24"/>
          <w:lang w:val="en-AU"/>
        </w:rPr>
        <w:t xml:space="preserve">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1FB4D04" w:rsidR="00BF5500" w:rsidRPr="00BF5500" w:rsidRDefault="0053533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3162D6">
        <w:rPr>
          <w:rFonts w:asciiTheme="minorHAnsi" w:hAnsiTheme="minorHAnsi" w:cstheme="minorHAnsi"/>
          <w:szCs w:val="24"/>
          <w:lang w:val="en-AU"/>
        </w:rPr>
        <w:instrText xml:space="preserve"> ADDIN ZOTERO_ITEM CSL_CITATION {"citationID":"uPNYajWZ","properties":{"formattedCitation":"(e.g. Suthers {\\i{}et al.}, 2006; Baird {\\i{}et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3162D6" w:rsidRPr="003162D6">
        <w:rPr>
          <w:rFonts w:ascii="Calibri" w:hAnsi="Calibri" w:cs="Calibri"/>
          <w:szCs w:val="24"/>
        </w:rPr>
        <w:t xml:space="preserve">(e.g. Suthers </w:t>
      </w:r>
      <w:r w:rsidR="003162D6" w:rsidRPr="003162D6">
        <w:rPr>
          <w:rFonts w:ascii="Calibri" w:hAnsi="Calibri" w:cs="Calibri"/>
          <w:i/>
          <w:iCs/>
          <w:szCs w:val="24"/>
        </w:rPr>
        <w:t>et al.</w:t>
      </w:r>
      <w:r w:rsidR="003162D6" w:rsidRPr="003162D6">
        <w:rPr>
          <w:rFonts w:ascii="Calibri" w:hAnsi="Calibri" w:cs="Calibri"/>
          <w:szCs w:val="24"/>
        </w:rPr>
        <w:t xml:space="preserve">, 2006; Baird </w:t>
      </w:r>
      <w:r w:rsidR="003162D6" w:rsidRPr="003162D6">
        <w:rPr>
          <w:rFonts w:ascii="Calibri" w:hAnsi="Calibri" w:cs="Calibri"/>
          <w:i/>
          <w:iCs/>
          <w:szCs w:val="24"/>
        </w:rPr>
        <w:t>et al.</w:t>
      </w:r>
      <w:r w:rsidR="003162D6" w:rsidRPr="003162D6">
        <w:rPr>
          <w:rFonts w:ascii="Calibri" w:hAnsi="Calibri" w:cs="Calibri"/>
          <w:szCs w:val="24"/>
        </w:rPr>
        <w:t>,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775038E9" w:rsidR="00BF5500" w:rsidRPr="00F15D89" w:rsidRDefault="0053533D" w:rsidP="00BF5500">
      <w:pPr>
        <w:spacing w:after="240" w:line="36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B05638">
        <w:rPr>
          <w:rFonts w:asciiTheme="minorHAnsi" w:hAnsiTheme="minorHAnsi" w:cstheme="minorHAnsi"/>
          <w:szCs w:val="24"/>
          <w:lang w:val="en-AU"/>
        </w:rPr>
        <w:instrText xml:space="preserve"> ADDIN ZOTERO_ITEM CSL_CITATION {"citationID":"WFy4aPZ1","properties":{"formattedCitation":"(Baird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B05638" w:rsidRPr="00B05638">
        <w:rPr>
          <w:rFonts w:ascii="Calibri" w:hAnsi="Calibri" w:cs="Calibri"/>
          <w:szCs w:val="24"/>
        </w:rPr>
        <w:t xml:space="preserve">(Baird </w:t>
      </w:r>
      <w:r w:rsidR="00B05638" w:rsidRPr="00B05638">
        <w:rPr>
          <w:rFonts w:ascii="Calibri" w:hAnsi="Calibri" w:cs="Calibri"/>
          <w:i/>
          <w:iCs/>
          <w:szCs w:val="24"/>
        </w:rPr>
        <w:t>et al.</w:t>
      </w:r>
      <w:r w:rsidR="00B05638" w:rsidRPr="00B05638">
        <w:rPr>
          <w:rFonts w:ascii="Calibri" w:hAnsi="Calibri" w:cs="Calibri"/>
          <w:szCs w:val="24"/>
        </w:rPr>
        <w:t>,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792FCC">
        <w:rPr>
          <w:rFonts w:asciiTheme="minorHAnsi" w:hAnsiTheme="minorHAnsi" w:cstheme="minorHAnsi"/>
          <w:szCs w:val="24"/>
          <w:lang w:val="en-AU"/>
        </w:rPr>
        <w:instrText xml:space="preserve"> ADDIN ZOTERO_ITEM CSL_CITATION {"citationID":"9FlRXjDZ","properties":{"formattedCitation":"(Krupica {\\i{}et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Research","DOI":"10.1016/j.csr.2012.01.008","ISSN":"0278-4343","journalAbbreviation":"Continental Shelf Research","language":"en","page":"29-40","source":"ScienceDirect","title":"The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792FCC" w:rsidRPr="00792FCC">
        <w:rPr>
          <w:rFonts w:ascii="Calibri" w:hAnsi="Calibri"/>
          <w:szCs w:val="24"/>
        </w:rPr>
        <w:t>(</w:t>
      </w:r>
      <w:proofErr w:type="spellStart"/>
      <w:r w:rsidR="00792FCC" w:rsidRPr="00792FCC">
        <w:rPr>
          <w:rFonts w:ascii="Calibri" w:hAnsi="Calibri"/>
          <w:szCs w:val="24"/>
        </w:rPr>
        <w:t>Krupica</w:t>
      </w:r>
      <w:proofErr w:type="spellEnd"/>
      <w:r w:rsidR="00792FCC" w:rsidRPr="00792FCC">
        <w:rPr>
          <w:rFonts w:ascii="Calibri" w:hAnsi="Calibri"/>
          <w:szCs w:val="24"/>
        </w:rPr>
        <w:t xml:space="preserve"> </w:t>
      </w:r>
      <w:r w:rsidR="00792FCC" w:rsidRPr="00792FCC">
        <w:rPr>
          <w:rFonts w:ascii="Calibri" w:hAnsi="Calibri"/>
          <w:i/>
          <w:iCs/>
          <w:szCs w:val="24"/>
        </w:rPr>
        <w:t>et al.</w:t>
      </w:r>
      <w:r w:rsidR="00792FCC" w:rsidRPr="00792FCC">
        <w:rPr>
          <w:rFonts w:ascii="Calibri" w:hAnsi="Calibri"/>
          <w:szCs w:val="24"/>
        </w:rPr>
        <w:t>,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which is </w:t>
      </w:r>
      <w:r w:rsidR="00435CCA" w:rsidRPr="0049115A">
        <w:rPr>
          <w:rFonts w:asciiTheme="minorHAnsi" w:hAnsiTheme="minorHAnsi" w:cstheme="minorHAnsi"/>
          <w:szCs w:val="24"/>
          <w:lang w:val="en-AU"/>
        </w:rPr>
        <w:t>an</w:t>
      </w:r>
      <w:r w:rsidR="00435CCA" w:rsidRPr="00F15D89">
        <w:rPr>
          <w:rFonts w:asciiTheme="minorHAnsi" w:hAnsiTheme="minorHAnsi" w:cstheme="minorHAnsi"/>
          <w:szCs w:val="24"/>
          <w:lang w:val="en-AU"/>
        </w:rPr>
        <w:t xml:space="preserve"> estimate of the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traditional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792FCC">
        <w:rPr>
          <w:rFonts w:asciiTheme="minorHAnsi" w:hAnsiTheme="minorHAnsi" w:cstheme="minorHAnsi"/>
          <w:lang w:val="en-AU"/>
        </w:rPr>
        <w:instrText xml:space="preserve"> ADDIN ZOTERO_ITEM CSL_CITATION {"citationID":"7gG9H7Dv","properties":{"formattedCitation":"(Suthers {\\i{}et al.}, 2006; Baird {\\i{}et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Series","page":"225-238","title":"Day and night ichthyoplankton assemblages and zooplankton biomass size spectrum in a deep ocean island wake","volume":"322","author":[{"family":"Suthers","given":"Iain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792FCC" w:rsidRPr="00792FCC">
        <w:rPr>
          <w:rFonts w:ascii="Calibri" w:hAnsi="Calibri"/>
          <w:szCs w:val="24"/>
        </w:rPr>
        <w:t xml:space="preserve">(Suthers </w:t>
      </w:r>
      <w:r w:rsidR="00792FCC" w:rsidRPr="00792FCC">
        <w:rPr>
          <w:rFonts w:ascii="Calibri" w:hAnsi="Calibri"/>
          <w:i/>
          <w:iCs/>
          <w:szCs w:val="24"/>
        </w:rPr>
        <w:t>et al.</w:t>
      </w:r>
      <w:r w:rsidR="00792FCC" w:rsidRPr="00792FCC">
        <w:rPr>
          <w:rFonts w:ascii="Calibri" w:hAnsi="Calibri"/>
          <w:szCs w:val="24"/>
        </w:rPr>
        <w:t xml:space="preserve">, 2006; Baird </w:t>
      </w:r>
      <w:r w:rsidR="00792FCC" w:rsidRPr="00792FCC">
        <w:rPr>
          <w:rFonts w:ascii="Calibri" w:hAnsi="Calibri"/>
          <w:i/>
          <w:iCs/>
          <w:szCs w:val="24"/>
        </w:rPr>
        <w:t>et al.</w:t>
      </w:r>
      <w:r w:rsidR="00792FCC" w:rsidRPr="00792FCC">
        <w:rPr>
          <w:rFonts w:ascii="Calibri" w:hAnsi="Calibri"/>
          <w:szCs w:val="24"/>
        </w:rPr>
        <w:t>,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BF5500">
      <w:pPr>
        <w:spacing w:after="240"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BF5500">
      <w:pPr>
        <w:spacing w:after="240"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0B17D7B1" w:rsidR="00BC61DC" w:rsidRPr="00BC61DC" w:rsidRDefault="00E57C62" w:rsidP="00C43309">
      <w:pPr>
        <w:spacing w:after="240"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5349">
        <w:rPr>
          <w:rFonts w:asciiTheme="minorHAnsi" w:hAnsiTheme="minorHAnsi" w:cstheme="minorHAnsi"/>
          <w:szCs w:val="24"/>
          <w:lang w:val="en-AU"/>
        </w:rPr>
        <w:instrText xml:space="preserve"> ADDIN ZOTERO_ITEM CSL_CITATION {"citationID":"pIy3a697","properties":{"formattedCitation":"(Vidondo {\\i{}et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B15349" w:rsidRPr="00B15349">
        <w:rPr>
          <w:rFonts w:ascii="Calibri" w:hAnsi="Calibri" w:cs="Calibri"/>
          <w:szCs w:val="24"/>
        </w:rPr>
        <w:t xml:space="preserve">(Vidondo </w:t>
      </w:r>
      <w:r w:rsidR="00B15349" w:rsidRPr="00B15349">
        <w:rPr>
          <w:rFonts w:ascii="Calibri" w:hAnsi="Calibri" w:cs="Calibri"/>
          <w:i/>
          <w:iCs/>
          <w:szCs w:val="24"/>
        </w:rPr>
        <w:t>et al.</w:t>
      </w:r>
      <w:r w:rsidR="00B15349" w:rsidRPr="00B15349">
        <w:rPr>
          <w:rFonts w:ascii="Calibri" w:hAnsi="Calibri" w:cs="Calibri"/>
          <w:szCs w:val="24"/>
        </w:rPr>
        <w:t>,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BF5500">
      <w:pPr>
        <w:spacing w:after="240" w:line="360" w:lineRule="auto"/>
        <w:rPr>
          <w:rFonts w:asciiTheme="minorHAnsi" w:hAnsiTheme="minorHAnsi" w:cstheme="minorHAnsi"/>
          <w:b/>
          <w:bCs/>
          <w:color w:val="FF0000"/>
          <w:szCs w:val="24"/>
          <w:lang w:val="en-AU"/>
        </w:rPr>
      </w:pPr>
    </w:p>
    <w:p w14:paraId="68B1DDDA" w14:textId="57040A49"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2.</w:t>
      </w:r>
      <w:r w:rsidR="00EA5E50">
        <w:rPr>
          <w:rFonts w:asciiTheme="minorHAnsi" w:hAnsiTheme="minorHAnsi" w:cstheme="minorHAnsi"/>
          <w:i/>
          <w:iCs/>
          <w:lang w:val="en-AU"/>
        </w:rPr>
        <w:t>5</w:t>
      </w:r>
      <w:r w:rsidRPr="00C07196">
        <w:rPr>
          <w:rFonts w:asciiTheme="minorHAnsi" w:hAnsiTheme="minorHAnsi" w:cstheme="minorHAnsi"/>
          <w:i/>
          <w:iCs/>
          <w:lang w:val="en-AU"/>
        </w:rPr>
        <w:t xml:space="preserve">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20845401" w14:textId="6FD8FA40" w:rsidR="00A57D84" w:rsidRPr="00F15D89" w:rsidRDefault="00B3397D" w:rsidP="00723F4F">
      <w:pPr>
        <w:spacing w:line="360" w:lineRule="auto"/>
        <w:rPr>
          <w:rFonts w:asciiTheme="minorHAnsi" w:hAnsiTheme="minorHAnsi" w:cstheme="minorHAnsi"/>
          <w:color w:val="FF0000"/>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biomass, abundance and the NBSS slope</w:t>
      </w:r>
      <w:r w:rsidR="00723F4F">
        <w:rPr>
          <w:rFonts w:asciiTheme="minorHAnsi" w:hAnsiTheme="minorHAnsi" w:cstheme="minorHAnsi"/>
          <w:lang w:val="en-AU"/>
        </w:rPr>
        <w:t xml:space="preserve"> 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AA4915">
        <w:rPr>
          <w:rFonts w:asciiTheme="minorHAnsi" w:hAnsiTheme="minorHAnsi" w:cstheme="minorHAnsi"/>
          <w:lang w:val="en-AU"/>
        </w:rPr>
        <w:instrText xml:space="preserve"> ADDIN ZOTERO_ITEM CSL_CITATION {"citationID":"2CLNf6YL","properties":{"formattedCitation":"(Irigoien {\\i{}et al.}, 2009; Vandromme {\\i{}et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AA4915" w:rsidRPr="00AA4915">
        <w:rPr>
          <w:rFonts w:ascii="Calibri" w:hAnsi="Calibri" w:cs="Calibri"/>
          <w:szCs w:val="24"/>
        </w:rPr>
        <w:t xml:space="preserve">(Irigoien </w:t>
      </w:r>
      <w:r w:rsidR="00AA4915" w:rsidRPr="00AA4915">
        <w:rPr>
          <w:rFonts w:ascii="Calibri" w:hAnsi="Calibri" w:cs="Calibri"/>
          <w:i/>
          <w:iCs/>
          <w:szCs w:val="24"/>
        </w:rPr>
        <w:t>et al.</w:t>
      </w:r>
      <w:r w:rsidR="00AA4915" w:rsidRPr="00AA4915">
        <w:rPr>
          <w:rFonts w:ascii="Calibri" w:hAnsi="Calibri" w:cs="Calibri"/>
          <w:szCs w:val="24"/>
        </w:rPr>
        <w:t xml:space="preserve">, 2009; Vandromme </w:t>
      </w:r>
      <w:r w:rsidR="00AA4915" w:rsidRPr="00AA4915">
        <w:rPr>
          <w:rFonts w:ascii="Calibri" w:hAnsi="Calibri" w:cs="Calibri"/>
          <w:i/>
          <w:iCs/>
          <w:szCs w:val="24"/>
        </w:rPr>
        <w:t>et al.</w:t>
      </w:r>
      <w:r w:rsidR="00AA4915" w:rsidRPr="00AA4915">
        <w:rPr>
          <w:rFonts w:ascii="Calibri" w:hAnsi="Calibri" w:cs="Calibri"/>
          <w:szCs w:val="24"/>
        </w:rPr>
        <w:t>,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p>
    <w:p w14:paraId="594CD3D1" w14:textId="77777777" w:rsidR="00E10671" w:rsidRDefault="00E10671">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6EB77176" w14:textId="099CA40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728940BE"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31.75°</w:t>
      </w:r>
      <w:r w:rsidR="00AD427D">
        <w:rPr>
          <w:rFonts w:asciiTheme="minorHAnsi" w:hAnsiTheme="minorHAnsi" w:cstheme="minorHAnsi"/>
          <w:szCs w:val="24"/>
          <w:lang w:val="en-AU"/>
        </w:rPr>
        <w:t xml:space="preserve"> </w:t>
      </w:r>
      <w:r w:rsidR="00D7296B" w:rsidRPr="00F15D89">
        <w:rPr>
          <w:rFonts w:asciiTheme="minorHAnsi" w:hAnsiTheme="minorHAnsi" w:cstheme="minorHAnsi"/>
          <w:szCs w:val="24"/>
          <w:lang w:val="en-AU"/>
        </w:rPr>
        <w:t xml:space="preserve">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 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7428CBA1"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054AAFB7" w:rsidR="002602C5" w:rsidRPr="00F15D89" w:rsidRDefault="003B01EB" w:rsidP="00455559">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E3389B">
        <w:rPr>
          <w:rFonts w:asciiTheme="minorHAnsi" w:hAnsiTheme="minorHAnsi" w:cstheme="minorHAnsi"/>
          <w:szCs w:val="24"/>
          <w:lang w:val="en-AU"/>
        </w:rPr>
        <w:t xml:space="preserve">pareto </w:t>
      </w:r>
      <w:r w:rsidR="00E3389B">
        <w:rPr>
          <w:rFonts w:asciiTheme="minorHAnsi" w:hAnsiTheme="minorHAnsi" w:cstheme="minorHAnsi"/>
          <w:i/>
          <w:iCs/>
          <w:szCs w:val="24"/>
          <w:lang w:val="en-AU"/>
        </w:rPr>
        <w:t>c</w:t>
      </w:r>
      <w:r w:rsidR="00E3389B">
        <w:rPr>
          <w:rFonts w:asciiTheme="minorHAnsi" w:hAnsiTheme="minorHAnsi" w:cstheme="minorHAnsi"/>
          <w:szCs w:val="24"/>
          <w:lang w:val="en-AU"/>
        </w:rPr>
        <w:t xml:space="preserve"> shape parameter estimate (≈NBSS slope)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E3389B" w:rsidRPr="00E3389B">
        <w:rPr>
          <w:rFonts w:asciiTheme="minorHAnsi" w:hAnsiTheme="minorHAnsi" w:cstheme="minorHAnsi"/>
          <w:i/>
          <w:iCs/>
          <w:szCs w:val="24"/>
          <w:lang w:val="en-AU"/>
        </w:rPr>
        <w:t>c</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w:t>
      </w:r>
      <w:r w:rsidR="00471343" w:rsidRPr="00F15D89">
        <w:rPr>
          <w:rFonts w:asciiTheme="minorHAnsi" w:hAnsiTheme="minorHAnsi" w:cstheme="minorHAnsi"/>
          <w:szCs w:val="24"/>
          <w:lang w:val="en-AU"/>
        </w:rPr>
        <w:lastRenderedPageBreak/>
        <w:t xml:space="preserve">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E3389B">
        <w:rPr>
          <w:rFonts w:asciiTheme="minorHAnsi" w:hAnsiTheme="minorHAnsi" w:cstheme="minorHAnsi"/>
          <w:i/>
          <w:iCs/>
          <w:szCs w:val="24"/>
          <w:lang w:val="en-AU"/>
        </w:rPr>
        <w:t xml:space="preserve">c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3B1584" w:rsidRPr="00C07196">
        <w:rPr>
          <w:rFonts w:asciiTheme="minorHAnsi" w:hAnsiTheme="minorHAnsi" w:cstheme="minorHAnsi"/>
          <w:i/>
          <w:iCs/>
          <w:szCs w:val="24"/>
          <w:lang w:val="en-AU"/>
        </w:rPr>
        <w:t>.3 Evans Head (29°S)</w:t>
      </w:r>
    </w:p>
    <w:p w14:paraId="54D6D81D" w14:textId="153F9BE2"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E86F7BA"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128C613A"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lastRenderedPageBreak/>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1AA852A6"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63430E">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63430E" w:rsidRPr="0063430E">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2AFF0AA8"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w:t>
      </w:r>
      <w:r w:rsidRPr="00F15D89">
        <w:rPr>
          <w:rFonts w:asciiTheme="minorHAnsi" w:hAnsiTheme="minorHAnsi" w:cstheme="minorHAnsi"/>
          <w:szCs w:val="24"/>
          <w:lang w:val="en-AU"/>
        </w:rPr>
        <w:lastRenderedPageBreak/>
        <w:t>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 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 S) showed a lag in the EAC influence, with alongshore flow peaking in December, remaining high until March.</w:t>
      </w:r>
    </w:p>
    <w:p w14:paraId="7BAAC98E" w14:textId="54BCB8C8"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 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5B811194" w:rsidR="004D3C70" w:rsidRPr="00044EBD" w:rsidRDefault="004D3C70" w:rsidP="004D3C70">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NBSS</w:t>
      </w:r>
      <w:r w:rsidR="00EB429B">
        <w:rPr>
          <w:rFonts w:asciiTheme="minorHAnsi" w:hAnsiTheme="minorHAnsi" w:cstheme="minorHAnsi"/>
          <w:szCs w:val="24"/>
          <w:lang w:val="en-AU"/>
        </w:rPr>
        <w:t xml:space="preserve"> slope</w:t>
      </w:r>
      <w:r w:rsidR="001402D8">
        <w:rPr>
          <w:rFonts w:asciiTheme="minorHAnsi" w:hAnsiTheme="minorHAnsi" w:cstheme="minorHAnsi"/>
          <w:szCs w:val="24"/>
          <w:lang w:val="en-AU"/>
        </w:rPr>
        <w:t xml:space="preserve"> equivalents (</w:t>
      </w:r>
      <w:r w:rsidR="001402D8">
        <w:rPr>
          <w:rFonts w:asciiTheme="minorHAnsi" w:hAnsiTheme="minorHAnsi" w:cstheme="minorHAnsi"/>
          <w:i/>
          <w:iCs/>
          <w:szCs w:val="24"/>
          <w:lang w:val="en-AU"/>
        </w:rPr>
        <w:t>c)</w:t>
      </w:r>
      <w:r w:rsidR="00EB429B">
        <w:rPr>
          <w:rFonts w:asciiTheme="minorHAnsi" w:hAnsiTheme="minorHAnsi" w:cstheme="minorHAnsi"/>
          <w:szCs w:val="24"/>
          <w:lang w:val="en-AU"/>
        </w:rPr>
        <w:t xml:space="preserve"> 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(r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044EBD">
        <w:rPr>
          <w:rFonts w:asciiTheme="minorHAnsi" w:hAnsiTheme="minorHAnsi" w:cstheme="minorHAnsi"/>
          <w:i/>
          <w:iCs/>
          <w:szCs w:val="24"/>
          <w:lang w:val="en-AU"/>
        </w:rPr>
        <w:t xml:space="preserve">P </w:t>
      </w:r>
      <w:r w:rsidR="00044EBD">
        <w:rPr>
          <w:rFonts w:asciiTheme="minorHAnsi" w:hAnsiTheme="minorHAnsi" w:cstheme="minorHAnsi"/>
          <w:szCs w:val="24"/>
          <w:lang w:val="en-AU"/>
        </w:rPr>
        <w:t>&lt; 0.001, Figure S7).</w:t>
      </w:r>
    </w:p>
    <w:p w14:paraId="7968AA92" w14:textId="77777777" w:rsidR="00D56FF1" w:rsidRDefault="00D56FF1" w:rsidP="004D3C70">
      <w:pPr>
        <w:spacing w:line="360" w:lineRule="auto"/>
        <w:ind w:firstLine="720"/>
        <w:rPr>
          <w:rFonts w:asciiTheme="minorHAnsi" w:hAnsiTheme="minorHAnsi" w:cstheme="minorHAnsi"/>
          <w:szCs w:val="24"/>
          <w:lang w:val="en-AU"/>
        </w:rPr>
      </w:pPr>
    </w:p>
    <w:p w14:paraId="553EF85D" w14:textId="5C61951F" w:rsidR="004D3C70" w:rsidRPr="00AD2021" w:rsidRDefault="00AD2021" w:rsidP="00095ADB">
      <w:pPr>
        <w:spacing w:line="36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t>3.7 Global Synthesis</w:t>
      </w:r>
    </w:p>
    <w:p w14:paraId="4473A751" w14:textId="4F133678" w:rsidR="00C8474E" w:rsidRDefault="000E4C88" w:rsidP="00AD2021">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15 studies quantified the cross-shelf changes in zooplankton </w:t>
      </w:r>
      <w:r>
        <w:rPr>
          <w:rFonts w:asciiTheme="minorHAnsi" w:hAnsiTheme="minorHAnsi" w:cstheme="minorHAnsi"/>
          <w:szCs w:val="24"/>
          <w:lang w:val="en-AU"/>
        </w:rPr>
        <w:t>(</w:t>
      </w:r>
      <w:r>
        <w:rPr>
          <w:rFonts w:asciiTheme="minorHAnsi" w:hAnsiTheme="minorHAnsi" w:cstheme="minorHAnsi"/>
          <w:szCs w:val="24"/>
          <w:lang w:val="en-AU"/>
        </w:rPr>
        <w:t>including this study</w:t>
      </w:r>
      <w:r>
        <w:rPr>
          <w:rFonts w:asciiTheme="minorHAnsi" w:hAnsiTheme="minorHAnsi" w:cstheme="minorHAnsi"/>
          <w:szCs w:val="24"/>
          <w:lang w:val="en-AU"/>
        </w:rPr>
        <w:t>)</w:t>
      </w:r>
      <w:r>
        <w:rPr>
          <w:rFonts w:asciiTheme="minorHAnsi" w:hAnsiTheme="minorHAnsi" w:cstheme="minorHAnsi"/>
          <w:szCs w:val="24"/>
          <w:lang w:val="en-AU"/>
        </w:rPr>
        <w:t>, revealing a broad consensus (Figure 7; Table S1)</w:t>
      </w:r>
      <w:r>
        <w:rPr>
          <w:rFonts w:asciiTheme="minorHAnsi" w:hAnsiTheme="minorHAnsi" w:cstheme="minorHAnsi"/>
          <w:szCs w:val="24"/>
          <w:lang w:val="en-AU"/>
        </w:rPr>
        <w:t>,</w:t>
      </w:r>
      <w:r>
        <w:rPr>
          <w:rFonts w:asciiTheme="minorHAnsi" w:hAnsiTheme="minorHAnsi" w:cstheme="minorHAnsi"/>
          <w:szCs w:val="24"/>
          <w:lang w:val="en-AU"/>
        </w:rPr>
        <w:t xml:space="preserve"> even though many </w:t>
      </w:r>
      <w:proofErr w:type="spellStart"/>
      <w:r>
        <w:rPr>
          <w:rFonts w:asciiTheme="minorHAnsi" w:hAnsiTheme="minorHAnsi" w:cstheme="minorHAnsi"/>
          <w:szCs w:val="24"/>
          <w:lang w:val="en-AU"/>
        </w:rPr>
        <w:t>studides</w:t>
      </w:r>
      <w:proofErr w:type="spellEnd"/>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0C4633">
        <w:rPr>
          <w:rFonts w:asciiTheme="minorHAnsi" w:hAnsiTheme="minorHAnsi" w:cstheme="minorHAnsi"/>
          <w:szCs w:val="24"/>
          <w:lang w:val="en-AU"/>
        </w:rPr>
        <w:t>1.</w:t>
      </w:r>
      <w:r w:rsidR="00C8474E">
        <w:rPr>
          <w:rFonts w:asciiTheme="minorHAnsi" w:hAnsiTheme="minorHAnsi" w:cstheme="minorHAnsi"/>
          <w:szCs w:val="24"/>
          <w:lang w:val="en-AU"/>
        </w:rPr>
        <w:t>9</w:t>
      </w:r>
      <w:r w:rsidR="005F2500">
        <w:rPr>
          <w:rFonts w:asciiTheme="minorHAnsi" w:hAnsiTheme="minorHAnsi" w:cstheme="minorHAnsi"/>
          <w:szCs w:val="24"/>
          <w:lang w:val="en-AU"/>
        </w:rPr>
        <w:t xml:space="preserve">x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3F55C8">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3F55C8" w:rsidRPr="003F55C8">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w:t>
      </w:r>
      <w:r w:rsidR="00E60B2C">
        <w:rPr>
          <w:rFonts w:asciiTheme="minorHAnsi" w:hAnsiTheme="minorHAnsi" w:cstheme="minorHAnsi"/>
          <w:szCs w:val="24"/>
          <w:lang w:val="en-AU"/>
        </w:rPr>
        <w:lastRenderedPageBreak/>
        <w:t>4.</w:t>
      </w:r>
      <w:r w:rsidR="00C8474E">
        <w:rPr>
          <w:rFonts w:asciiTheme="minorHAnsi" w:hAnsiTheme="minorHAnsi" w:cstheme="minorHAnsi"/>
          <w:szCs w:val="24"/>
          <w:lang w:val="en-AU"/>
        </w:rPr>
        <w:t>1</w:t>
      </w:r>
      <w:r w:rsidR="00E60B2C">
        <w:rPr>
          <w:rFonts w:asciiTheme="minorHAnsi" w:hAnsiTheme="minorHAnsi" w:cstheme="minorHAnsi"/>
          <w:szCs w:val="24"/>
          <w:lang w:val="en-AU"/>
        </w:rPr>
        <w:t xml:space="preserve">x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 xml:space="preserve">study from the Western Mediterranean showed 20x less biomass inshore compared to offshore values </w:t>
      </w:r>
      <w:r w:rsidR="00DF6A45">
        <w:rPr>
          <w:rFonts w:asciiTheme="minorHAnsi" w:hAnsiTheme="minorHAnsi" w:cstheme="minorHAnsi"/>
          <w:szCs w:val="24"/>
          <w:lang w:val="en-AU"/>
        </w:rPr>
        <w:fldChar w:fldCharType="begin"/>
      </w:r>
      <w:r w:rsidR="00DF6A45">
        <w:rPr>
          <w:rFonts w:asciiTheme="minorHAnsi" w:hAnsiTheme="minorHAnsi" w:cstheme="minorHAnsi"/>
          <w:szCs w:val="24"/>
          <w:lang w:val="en-AU"/>
        </w:rPr>
        <w:instrText xml:space="preserve"> ADDIN ZOTERO_ITEM CSL_CITATION {"citationID":"WpB77Oyx","properties":{"formattedCitation":"(Sabat\\uc0\\u232{}s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DF6A45" w:rsidRPr="00DF6A45">
        <w:rPr>
          <w:rFonts w:ascii="Calibri" w:hAnsi="Calibri" w:cs="Calibri"/>
          <w:szCs w:val="24"/>
        </w:rPr>
        <w:t xml:space="preserve">(Sabatès </w:t>
      </w:r>
      <w:r w:rsidR="00DF6A45" w:rsidRPr="00DF6A45">
        <w:rPr>
          <w:rFonts w:ascii="Calibri" w:hAnsi="Calibri" w:cs="Calibri"/>
          <w:i/>
          <w:iCs/>
          <w:szCs w:val="24"/>
        </w:rPr>
        <w:t>et al.</w:t>
      </w:r>
      <w:r w:rsidR="00DF6A45" w:rsidRPr="00DF6A45">
        <w:rPr>
          <w:rFonts w:ascii="Calibri" w:hAnsi="Calibri" w:cs="Calibri"/>
          <w:szCs w:val="24"/>
        </w:rPr>
        <w:t>,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1AC5BD93" w:rsidR="00AD2021" w:rsidRPr="00AD2021" w:rsidRDefault="00A96499" w:rsidP="00C8474E">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NBSS slopes 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marginally shallower inshore NBSS slope 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E31EA7">
        <w:rPr>
          <w:rFonts w:asciiTheme="minorHAnsi" w:hAnsiTheme="minorHAnsi" w:cstheme="minorHAnsi"/>
          <w:szCs w:val="24"/>
          <w:lang w:val="en-AU"/>
        </w:rPr>
        <w:instrText xml:space="preserve"> ADDIN ZOTERO_ITEM CSL_CITATION {"citationID":"snjMz2wO","properties":{"formattedCitation":"(Vandromme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E31EA7" w:rsidRPr="00E31EA7">
        <w:rPr>
          <w:rFonts w:ascii="Calibri" w:hAnsi="Calibri" w:cs="Calibri"/>
          <w:szCs w:val="24"/>
        </w:rPr>
        <w:t xml:space="preserve">(Vandromme </w:t>
      </w:r>
      <w:r w:rsidR="00E31EA7" w:rsidRPr="00E31EA7">
        <w:rPr>
          <w:rFonts w:ascii="Calibri" w:hAnsi="Calibri" w:cs="Calibri"/>
          <w:i/>
          <w:iCs/>
          <w:szCs w:val="24"/>
        </w:rPr>
        <w:t>et al.</w:t>
      </w:r>
      <w:r w:rsidR="00E31EA7" w:rsidRPr="00E31EA7">
        <w:rPr>
          <w:rFonts w:ascii="Calibri" w:hAnsi="Calibri" w:cs="Calibri"/>
          <w:szCs w:val="24"/>
        </w:rPr>
        <w:t>,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1AA090FA" w14:textId="5E50E4B6" w:rsidR="00EA5C0D" w:rsidRDefault="00EA5C0D" w:rsidP="00EA5C0D">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This study highlights consistent d</w:t>
      </w:r>
      <w:r w:rsidRPr="00F15D89">
        <w:rPr>
          <w:rFonts w:asciiTheme="minorHAnsi" w:hAnsiTheme="minorHAnsi" w:cstheme="minorHAnsi"/>
          <w:szCs w:val="24"/>
          <w:lang w:val="en-AU"/>
        </w:rPr>
        <w:t xml:space="preserve">eclines in </w:t>
      </w:r>
      <w:r>
        <w:rPr>
          <w:rFonts w:asciiTheme="minorHAnsi" w:hAnsiTheme="minorHAnsi" w:cstheme="minorHAnsi"/>
          <w:szCs w:val="24"/>
          <w:lang w:val="en-AU"/>
        </w:rPr>
        <w:t xml:space="preserve">zooplankton </w:t>
      </w:r>
      <w:r w:rsidRPr="00F15D89">
        <w:rPr>
          <w:rFonts w:asciiTheme="minorHAnsi" w:hAnsiTheme="minorHAnsi" w:cstheme="minorHAnsi"/>
          <w:szCs w:val="24"/>
          <w:lang w:val="en-AU"/>
        </w:rPr>
        <w:t>biomass</w:t>
      </w:r>
      <w:r>
        <w:rPr>
          <w:rFonts w:asciiTheme="minorHAnsi" w:hAnsiTheme="minorHAnsi" w:cstheme="minorHAnsi"/>
          <w:szCs w:val="24"/>
          <w:lang w:val="en-AU"/>
        </w:rPr>
        <w:t xml:space="preserve"> and altered</w:t>
      </w:r>
      <w:r w:rsidRPr="00F15D89">
        <w:rPr>
          <w:rFonts w:asciiTheme="minorHAnsi" w:hAnsiTheme="minorHAnsi" w:cstheme="minorHAnsi"/>
          <w:szCs w:val="24"/>
          <w:lang w:val="en-AU"/>
        </w:rPr>
        <w:t xml:space="preserve"> </w:t>
      </w:r>
      <w:r>
        <w:rPr>
          <w:rFonts w:asciiTheme="minorHAnsi" w:hAnsiTheme="minorHAnsi" w:cstheme="minorHAnsi"/>
          <w:szCs w:val="24"/>
          <w:lang w:val="en-AU"/>
        </w:rPr>
        <w:t>size-</w:t>
      </w:r>
      <w:r w:rsidRPr="00F15D89">
        <w:rPr>
          <w:rFonts w:asciiTheme="minorHAnsi" w:hAnsiTheme="minorHAnsi" w:cstheme="minorHAnsi"/>
          <w:szCs w:val="24"/>
          <w:lang w:val="en-AU"/>
        </w:rPr>
        <w:t>structure</w:t>
      </w:r>
      <w:r>
        <w:rPr>
          <w:rFonts w:asciiTheme="minorHAnsi" w:hAnsiTheme="minorHAnsi" w:cstheme="minorHAnsi"/>
          <w:szCs w:val="24"/>
          <w:lang w:val="en-AU"/>
        </w:rPr>
        <w:t xml:space="preserve"> horizontally and vertically from inshore and across the narrow continental shelf off eastern Australia (Figure 8). These changes were observed both in data from the current study and in our global synthesis (Figure 7). These cross-shelf trends are fundamentally important for understanding the productivity of coastal ecosystems and fisheries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{"citationID":"cYKeKJPM","properties":{"formattedCitation":"(Holland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(Holland </w:t>
      </w:r>
      <w:r w:rsidRPr="00EA5C0D">
        <w:rPr>
          <w:rFonts w:ascii="Calibri" w:hAnsi="Calibri"/>
          <w:i/>
          <w:iCs/>
          <w:szCs w:val="24"/>
        </w:rPr>
        <w:t>et al.</w:t>
      </w:r>
      <w:r w:rsidRPr="00EA5C0D">
        <w:rPr>
          <w:rFonts w:ascii="Calibri" w:hAnsi="Calibri"/>
          <w:szCs w:val="24"/>
        </w:rPr>
        <w:t>, 2020)</w:t>
      </w:r>
      <w:r>
        <w:rPr>
          <w:rFonts w:asciiTheme="minorHAnsi" w:hAnsiTheme="minorHAnsi" w:cstheme="minorHAnsi"/>
          <w:szCs w:val="24"/>
          <w:lang w:val="en-AU"/>
        </w:rPr>
        <w:fldChar w:fldCharType="end"/>
      </w:r>
      <w:r>
        <w:rPr>
          <w:rFonts w:asciiTheme="minorHAnsi" w:hAnsiTheme="minorHAnsi" w:cstheme="minorHAnsi"/>
          <w:szCs w:val="24"/>
          <w:lang w:val="en-AU"/>
        </w:rPr>
        <w:t xml:space="preserve">, and likely underpin the environmental and socio-economic value of temperate rocky reefs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{"citationID":"kYV1vW00","properties":{"formattedCitation":"(Bennett {\\i{}et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(Bennett </w:t>
      </w:r>
      <w:r w:rsidRPr="00EA5C0D">
        <w:rPr>
          <w:rFonts w:ascii="Calibri" w:hAnsi="Calibri"/>
          <w:i/>
          <w:iCs/>
          <w:szCs w:val="24"/>
        </w:rPr>
        <w:t>et al.</w:t>
      </w:r>
      <w:r w:rsidRPr="00EA5C0D">
        <w:rPr>
          <w:rFonts w:ascii="Calibri" w:hAnsi="Calibri"/>
          <w:szCs w:val="24"/>
        </w:rPr>
        <w:t>, 2015)</w:t>
      </w:r>
      <w:r>
        <w:rPr>
          <w:rFonts w:asciiTheme="minorHAnsi" w:hAnsiTheme="minorHAnsi" w:cstheme="minorHAnsi"/>
          <w:szCs w:val="24"/>
          <w:lang w:val="en-AU"/>
        </w:rPr>
        <w:fldChar w:fldCharType="end"/>
      </w:r>
      <w:r>
        <w:rPr>
          <w:rFonts w:asciiTheme="minorHAnsi" w:hAnsiTheme="minorHAnsi" w:cstheme="minorHAnsi"/>
          <w:szCs w:val="24"/>
          <w:lang w:val="en-AU"/>
        </w:rPr>
        <w:t xml:space="preserve">. These trends are an outcome of cross-shelf flows and sporadic upwelling processes, driven by ocean currents and coastal winds, which are a focus for ocean observing programs around the world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{"citationID":"qJK1K5Uq","properties":{"formattedCitation":"(Lynch {\\i{}et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(Lynch </w:t>
      </w:r>
      <w:r w:rsidRPr="00EA5C0D">
        <w:rPr>
          <w:rFonts w:ascii="Calibri" w:hAnsi="Calibri"/>
          <w:i/>
          <w:iCs/>
          <w:szCs w:val="24"/>
        </w:rPr>
        <w:t>et al.</w:t>
      </w:r>
      <w:r w:rsidRPr="00EA5C0D">
        <w:rPr>
          <w:rFonts w:ascii="Calibri" w:hAnsi="Calibri"/>
          <w:szCs w:val="24"/>
        </w:rPr>
        <w:t>, 2014)</w:t>
      </w:r>
      <w:r>
        <w:rPr>
          <w:rFonts w:asciiTheme="minorHAnsi" w:hAnsiTheme="minorHAnsi" w:cstheme="minorHAnsi"/>
          <w:szCs w:val="24"/>
          <w:lang w:val="en-AU"/>
        </w:rPr>
        <w:fldChar w:fldCharType="end"/>
      </w:r>
      <w:r>
        <w:rPr>
          <w:rFonts w:asciiTheme="minorHAnsi" w:hAnsiTheme="minorHAnsi" w:cstheme="minorHAnsi"/>
          <w:szCs w:val="24"/>
          <w:lang w:val="en-AU"/>
        </w:rPr>
        <w:t xml:space="preserve">. Western boundary currents are a particular focus for ocean observing as they have strengthened in recent decades </w:t>
      </w:r>
      <w:r>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{"citationID":"fLXPi1y2","properties":{"formattedCitation":"(Wu {\\i{}et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Pr>
          <w:rFonts w:asciiTheme="minorHAnsi" w:hAnsiTheme="minorHAnsi" w:cstheme="minorHAnsi"/>
          <w:szCs w:val="24"/>
          <w:lang w:val="en-AU"/>
        </w:rPr>
        <w:fldChar w:fldCharType="separate"/>
      </w:r>
      <w:r w:rsidRPr="00EA5C0D">
        <w:rPr>
          <w:rFonts w:ascii="Calibri" w:hAnsi="Calibri"/>
          <w:szCs w:val="24"/>
        </w:rPr>
        <w:t xml:space="preserve">(Wu </w:t>
      </w:r>
      <w:r w:rsidRPr="00EA5C0D">
        <w:rPr>
          <w:rFonts w:ascii="Calibri" w:hAnsi="Calibri"/>
          <w:i/>
          <w:iCs/>
          <w:szCs w:val="24"/>
        </w:rPr>
        <w:t>et al.</w:t>
      </w:r>
      <w:r w:rsidRPr="00EA5C0D">
        <w:rPr>
          <w:rFonts w:ascii="Calibri" w:hAnsi="Calibri"/>
          <w:szCs w:val="24"/>
        </w:rPr>
        <w:t>, 2012)</w:t>
      </w:r>
      <w:r>
        <w:rPr>
          <w:rFonts w:asciiTheme="minorHAnsi" w:hAnsiTheme="minorHAnsi" w:cstheme="minorHAnsi"/>
          <w:szCs w:val="24"/>
          <w:lang w:val="en-AU"/>
        </w:rPr>
        <w:fldChar w:fldCharType="end"/>
      </w:r>
      <w:r>
        <w:rPr>
          <w:rFonts w:asciiTheme="minorHAnsi" w:hAnsiTheme="minorHAnsi" w:cstheme="minorHAnsi"/>
          <w:szCs w:val="24"/>
          <w:lang w:val="en-AU"/>
        </w:rPr>
        <w:t xml:space="preserve"> which could drive further upwelling and zooplankton biomass. </w:t>
      </w:r>
    </w:p>
    <w:p w14:paraId="7A644D6D" w14:textId="45C12C51" w:rsidR="00FF1316" w:rsidRPr="00F15D89" w:rsidRDefault="00C701C1" w:rsidP="00B5573F">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We found peaks in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Pr>
          <w:rFonts w:asciiTheme="minorHAnsi" w:hAnsiTheme="minorHAnsi" w:cstheme="minorHAnsi"/>
          <w:szCs w:val="24"/>
          <w:lang w:val="en-AU"/>
        </w:rPr>
        <w:instrText xml:space="preserve"> ADDIN ZOTERO_ITEM CSL_CITATION {"citationID":"KQ0PWmvv","properties":{"formattedCitation":"(e.g. Baird {\\i{}et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Pr="00C701C1">
        <w:rPr>
          <w:rFonts w:ascii="Calibri" w:hAnsi="Calibri"/>
          <w:szCs w:val="24"/>
        </w:rPr>
        <w:t xml:space="preserve">(e.g. Baird </w:t>
      </w:r>
      <w:r w:rsidRPr="00C701C1">
        <w:rPr>
          <w:rFonts w:ascii="Calibri" w:hAnsi="Calibri"/>
          <w:i/>
          <w:iCs/>
          <w:szCs w:val="24"/>
        </w:rPr>
        <w:t>et al.</w:t>
      </w:r>
      <w:r w:rsidRPr="00C701C1">
        <w:rPr>
          <w:rFonts w:ascii="Calibri" w:hAnsi="Calibri"/>
          <w:szCs w:val="24"/>
        </w:rPr>
        <w:t>,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inner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t>interacti</w:t>
      </w:r>
      <w:r>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 xml:space="preserve">productivity through the supply of nutrients. </w:t>
      </w:r>
      <w:r w:rsidR="006D5E6D">
        <w:rPr>
          <w:rFonts w:asciiTheme="minorHAnsi" w:hAnsiTheme="minorHAnsi" w:cstheme="minorHAnsi"/>
          <w:szCs w:val="24"/>
          <w:lang w:val="en-AU"/>
        </w:rPr>
        <w:t xml:space="preserve">This consistent supply of nutrients is </w:t>
      </w:r>
      <w:r w:rsidR="004A73E1">
        <w:rPr>
          <w:rFonts w:asciiTheme="minorHAnsi" w:hAnsiTheme="minorHAnsi" w:cstheme="minorHAnsi"/>
          <w:szCs w:val="24"/>
          <w:lang w:val="en-AU"/>
        </w:rPr>
        <w:t>possibly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as zooplankton are the basis of many coastal food webs</w:t>
      </w:r>
      <w:r w:rsidR="00A719BF">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7D0191">
        <w:rPr>
          <w:rFonts w:asciiTheme="minorHAnsi" w:hAnsiTheme="minorHAnsi" w:cstheme="minorHAnsi"/>
          <w:szCs w:val="24"/>
          <w:lang w:val="en-AU"/>
        </w:rPr>
        <w:instrText xml:space="preserve"> ADDIN ZOTERO_ITEM CSL_CITATION {"citationID":"gxtJ81KE","properties":{"formattedCitation":"(Truong {\\i{}et al.}, 2017; Holland {\\i{}et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7D0191" w:rsidRPr="007D0191">
        <w:rPr>
          <w:rFonts w:ascii="Calibri" w:hAnsi="Calibri" w:cs="Calibri"/>
          <w:szCs w:val="24"/>
        </w:rPr>
        <w:t xml:space="preserve">(Truong </w:t>
      </w:r>
      <w:r w:rsidR="007D0191" w:rsidRPr="007D0191">
        <w:rPr>
          <w:rFonts w:ascii="Calibri" w:hAnsi="Calibri" w:cs="Calibri"/>
          <w:i/>
          <w:iCs/>
          <w:szCs w:val="24"/>
        </w:rPr>
        <w:t>et al.</w:t>
      </w:r>
      <w:r w:rsidR="007D0191" w:rsidRPr="007D0191">
        <w:rPr>
          <w:rFonts w:ascii="Calibri" w:hAnsi="Calibri" w:cs="Calibri"/>
          <w:szCs w:val="24"/>
        </w:rPr>
        <w:t xml:space="preserve">, 2017; Holland </w:t>
      </w:r>
      <w:r w:rsidR="007D0191" w:rsidRPr="007D0191">
        <w:rPr>
          <w:rFonts w:ascii="Calibri" w:hAnsi="Calibri" w:cs="Calibri"/>
          <w:i/>
          <w:iCs/>
          <w:szCs w:val="24"/>
        </w:rPr>
        <w:t>et al.</w:t>
      </w:r>
      <w:r w:rsidR="007D0191" w:rsidRPr="007D0191">
        <w:rPr>
          <w:rFonts w:ascii="Calibri" w:hAnsi="Calibri" w:cs="Calibri"/>
          <w:szCs w:val="24"/>
        </w:rPr>
        <w:t>,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Pr>
          <w:rFonts w:asciiTheme="minorHAnsi" w:hAnsiTheme="minorHAnsi" w:cstheme="minorHAnsi"/>
          <w:szCs w:val="24"/>
          <w:lang w:val="en-AU"/>
        </w:rPr>
        <w:t>forage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{"citationID":"KE6ZS2nW","properties":{"formattedCitation":"(Tilzey and Rowling, 2001; Pauly {\\i{}et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C8474E" w:rsidRPr="00C8474E">
        <w:rPr>
          <w:rFonts w:ascii="Calibri" w:hAnsi="Calibri" w:cs="Calibri"/>
          <w:szCs w:val="24"/>
        </w:rPr>
        <w:t xml:space="preserve">(Tilzey and Rowling, 2001; Pauly </w:t>
      </w:r>
      <w:r w:rsidR="00C8474E" w:rsidRPr="00C8474E">
        <w:rPr>
          <w:rFonts w:ascii="Calibri" w:hAnsi="Calibri" w:cs="Calibri"/>
          <w:i/>
          <w:iCs/>
          <w:szCs w:val="24"/>
        </w:rPr>
        <w:t>et al.</w:t>
      </w:r>
      <w:r w:rsidR="00C8474E" w:rsidRPr="00C8474E">
        <w:rPr>
          <w:rFonts w:ascii="Calibri" w:hAnsi="Calibri" w:cs="Calibri"/>
          <w:szCs w:val="24"/>
        </w:rPr>
        <w:t>,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0117A0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00B20719"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00B20719" w:rsidRPr="00C07196">
        <w:rPr>
          <w:rFonts w:asciiTheme="minorHAnsi" w:hAnsiTheme="minorHAnsi" w:cstheme="minorHAnsi"/>
          <w:i/>
          <w:iCs/>
          <w:szCs w:val="24"/>
          <w:lang w:val="en-AU"/>
        </w:rPr>
        <w:t>ooplankton</w:t>
      </w:r>
    </w:p>
    <w:p w14:paraId="5A2595ED" w14:textId="5FF9613D" w:rsidR="008B29C1" w:rsidRDefault="00B47706"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{"citationID":"3QaPitwl","properties":{"formattedCitation":"(Oke {\\i{}et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Oceanography","DOI":"10.1016/j.pocean.2019.102139","ISSN":"0079-6611","journalAbbreviation":"Progress in Oceanography","language":"en","page":"102139","source":"ScienceDirect","title":"Revisiting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847D92" w:rsidRPr="00847D92">
        <w:rPr>
          <w:rFonts w:ascii="Calibri" w:hAnsi="Calibri" w:cs="Calibri"/>
          <w:szCs w:val="24"/>
        </w:rPr>
        <w:t xml:space="preserve">(Oke </w:t>
      </w:r>
      <w:r w:rsidR="00847D92" w:rsidRPr="00847D92">
        <w:rPr>
          <w:rFonts w:ascii="Calibri" w:hAnsi="Calibri" w:cs="Calibri"/>
          <w:i/>
          <w:iCs/>
          <w:szCs w:val="24"/>
        </w:rPr>
        <w:t>et al.</w:t>
      </w:r>
      <w:r w:rsidR="00847D92" w:rsidRPr="00847D92">
        <w:rPr>
          <w:rFonts w:ascii="Calibri" w:hAnsi="Calibri" w:cs="Calibri"/>
          <w:szCs w:val="24"/>
        </w:rPr>
        <w:t>,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{"citationID":"xjbOI8er","properties":{"formattedCitation":"(Baird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(Baird </w:t>
      </w:r>
      <w:r w:rsidR="00B6688A" w:rsidRPr="00B6688A">
        <w:rPr>
          <w:rFonts w:ascii="Calibri" w:hAnsi="Calibri" w:cs="Calibri"/>
          <w:i/>
          <w:iCs/>
          <w:szCs w:val="24"/>
        </w:rPr>
        <w:t>et al.</w:t>
      </w:r>
      <w:r w:rsidR="00B6688A" w:rsidRPr="00B6688A">
        <w:rPr>
          <w:rFonts w:ascii="Calibri" w:hAnsi="Calibri" w:cs="Calibri"/>
          <w:szCs w:val="24"/>
        </w:rPr>
        <w:t>,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B6688A">
        <w:rPr>
          <w:rFonts w:asciiTheme="minorHAnsi" w:hAnsiTheme="minorHAnsi" w:cstheme="minorHAnsi"/>
          <w:lang w:val="en-AU"/>
        </w:rPr>
        <w:instrText xml:space="preserve"> ADDIN ZOTERO_ITEM CSL_CITATION {"citationID":"WB4BzRJC","properties":{"formattedCitation":"(Hobday and Hartmann, 2006; Revill {\\i{}et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B6688A" w:rsidRPr="00B6688A">
        <w:rPr>
          <w:rFonts w:ascii="Calibri" w:hAnsi="Calibri" w:cs="Calibri"/>
          <w:szCs w:val="24"/>
        </w:rPr>
        <w:t xml:space="preserve">(Hobday and Hartmann, 2006; Revill </w:t>
      </w:r>
      <w:r w:rsidR="00B6688A" w:rsidRPr="00B6688A">
        <w:rPr>
          <w:rFonts w:ascii="Calibri" w:hAnsi="Calibri" w:cs="Calibri"/>
          <w:i/>
          <w:iCs/>
          <w:szCs w:val="24"/>
        </w:rPr>
        <w:t>et al.</w:t>
      </w:r>
      <w:r w:rsidR="00B6688A" w:rsidRPr="00B6688A">
        <w:rPr>
          <w:rFonts w:ascii="Calibri" w:hAnsi="Calibri" w:cs="Calibri"/>
          <w:szCs w:val="24"/>
        </w:rPr>
        <w:t>,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B6688A" w:rsidRPr="008D7B3F">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B6688A" w:rsidRPr="008D7B3F">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B06805">
        <w:rPr>
          <w:rStyle w:val="captions"/>
          <w:rFonts w:asciiTheme="minorHAnsi" w:hAnsiTheme="minorHAnsi" w:cstheme="minorHAnsi"/>
          <w:lang w:val="en-AU"/>
        </w:rPr>
        <w:instrText xml:space="preserve"> ADDIN ZOTERO_ITEM CSL_CITATION {"citationID":"YLOmYVIZ","properties":{"formattedCitation":"(Everett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B06805" w:rsidRPr="00B06805">
        <w:rPr>
          <w:rFonts w:ascii="Calibri" w:hAnsi="Calibri"/>
          <w:szCs w:val="24"/>
        </w:rPr>
        <w:t xml:space="preserve">(Everett </w:t>
      </w:r>
      <w:r w:rsidR="00B06805" w:rsidRPr="00B06805">
        <w:rPr>
          <w:rFonts w:ascii="Calibri" w:hAnsi="Calibri"/>
          <w:i/>
          <w:iCs/>
          <w:szCs w:val="24"/>
        </w:rPr>
        <w:t>et al.</w:t>
      </w:r>
      <w:r w:rsidR="00B06805" w:rsidRPr="00B06805">
        <w:rPr>
          <w:rFonts w:ascii="Calibri" w:hAnsi="Calibri"/>
          <w:szCs w:val="24"/>
        </w:rPr>
        <w:t>,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xml:space="preserve">, and thereby </w:t>
      </w:r>
      <w:r w:rsidR="00B06805" w:rsidRPr="008D7B3F">
        <w:rPr>
          <w:rStyle w:val="captions"/>
          <w:rFonts w:asciiTheme="minorHAnsi" w:hAnsiTheme="minorHAnsi" w:cstheme="minorHAnsi"/>
          <w:lang w:val="en-AU"/>
        </w:rPr>
        <w:t xml:space="preserve">higher zooplankton productivity.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{"citationID":"hZBOBQ1f","properties":{"formattedCitation":"(Truong {\\i{}et al.}, 2017; Holland {\\i{}et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194DB9" w:rsidRPr="00194DB9">
        <w:rPr>
          <w:rFonts w:ascii="Calibri" w:hAnsi="Calibri" w:cs="Calibri"/>
          <w:szCs w:val="24"/>
        </w:rPr>
        <w:t xml:space="preserve">(Truong </w:t>
      </w:r>
      <w:r w:rsidR="00194DB9" w:rsidRPr="00194DB9">
        <w:rPr>
          <w:rFonts w:ascii="Calibri" w:hAnsi="Calibri" w:cs="Calibri"/>
          <w:i/>
          <w:iCs/>
          <w:szCs w:val="24"/>
        </w:rPr>
        <w:t>et al.</w:t>
      </w:r>
      <w:r w:rsidR="00194DB9" w:rsidRPr="00194DB9">
        <w:rPr>
          <w:rFonts w:ascii="Calibri" w:hAnsi="Calibri" w:cs="Calibri"/>
          <w:szCs w:val="24"/>
        </w:rPr>
        <w:t xml:space="preserve">, 2017; Holland </w:t>
      </w:r>
      <w:r w:rsidR="00194DB9" w:rsidRPr="00194DB9">
        <w:rPr>
          <w:rFonts w:ascii="Calibri" w:hAnsi="Calibri" w:cs="Calibri"/>
          <w:i/>
          <w:iCs/>
          <w:szCs w:val="24"/>
        </w:rPr>
        <w:t>et al.</w:t>
      </w:r>
      <w:r w:rsidR="00194DB9" w:rsidRPr="00194DB9">
        <w:rPr>
          <w:rFonts w:ascii="Calibri" w:hAnsi="Calibri" w:cs="Calibri"/>
          <w:szCs w:val="24"/>
        </w:rPr>
        <w:t>, 2020)</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Therefore a steeper NBSS slope could arise not only from production of smaller particles (phytoplankton), but also by predation on larger zooplankton prey, as suggested by Moore and Suthers (2006)</w:t>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847D92">
        <w:rPr>
          <w:rStyle w:val="captions"/>
          <w:rFonts w:asciiTheme="minorHAnsi" w:hAnsiTheme="minorHAnsi" w:cstheme="minorHAnsi"/>
          <w:lang w:val="en-AU"/>
        </w:rPr>
        <w:instrText xml:space="preserve"> ADDIN ZOTERO_ITEM CSL_CITATION {"citationID":"NvMET2mP","properties":{"formattedCitation":"(Pauly {\\i{}et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847D92" w:rsidRPr="00847D92">
        <w:rPr>
          <w:rFonts w:ascii="Calibri" w:hAnsi="Calibri" w:cs="Calibri"/>
          <w:szCs w:val="24"/>
        </w:rPr>
        <w:t xml:space="preserve">(Pauly </w:t>
      </w:r>
      <w:r w:rsidR="00847D92" w:rsidRPr="00847D92">
        <w:rPr>
          <w:rFonts w:ascii="Calibri" w:hAnsi="Calibri" w:cs="Calibri"/>
          <w:i/>
          <w:iCs/>
          <w:szCs w:val="24"/>
        </w:rPr>
        <w:t>et al.</w:t>
      </w:r>
      <w:r w:rsidR="00847D92" w:rsidRPr="00847D92">
        <w:rPr>
          <w:rFonts w:ascii="Calibri" w:hAnsi="Calibri" w:cs="Calibri"/>
          <w:szCs w:val="24"/>
        </w:rPr>
        <w:t>,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442F2F59" w:rsidR="002D2DE6" w:rsidRDefault="00B06805" w:rsidP="001924C6">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1F3A18">
        <w:rPr>
          <w:rStyle w:val="captions"/>
          <w:rFonts w:asciiTheme="minorHAnsi" w:hAnsiTheme="minorHAnsi" w:cstheme="minorHAnsi"/>
          <w:lang w:val="en-AU"/>
        </w:rPr>
        <w:instrText xml:space="preserve"> ADDIN ZOTERO_ITEM CSL_CITATION {"citationID":"LEoTa1r8","properties":{"formattedCitation":"(Baird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1F3A18" w:rsidRPr="001F3A18">
        <w:rPr>
          <w:rFonts w:ascii="Calibri" w:hAnsi="Calibri" w:cs="Calibri"/>
          <w:szCs w:val="24"/>
        </w:rPr>
        <w:t xml:space="preserve">(Baird </w:t>
      </w:r>
      <w:r w:rsidR="001F3A18" w:rsidRPr="001F3A18">
        <w:rPr>
          <w:rFonts w:ascii="Calibri" w:hAnsi="Calibri" w:cs="Calibri"/>
          <w:i/>
          <w:iCs/>
          <w:szCs w:val="24"/>
        </w:rPr>
        <w:t>et al.</w:t>
      </w:r>
      <w:r w:rsidR="001F3A18" w:rsidRPr="001F3A18">
        <w:rPr>
          <w:rFonts w:ascii="Calibri" w:hAnsi="Calibri" w:cs="Calibri"/>
          <w:szCs w:val="24"/>
        </w:rPr>
        <w:t>,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increase in both zooplankton biomass and a steeper estimated NBSS slope 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D7597D">
        <w:rPr>
          <w:rStyle w:val="captions"/>
          <w:rFonts w:asciiTheme="minorHAnsi" w:hAnsiTheme="minorHAnsi" w:cstheme="minorHAnsi"/>
          <w:lang w:val="en-AU"/>
        </w:rPr>
        <w:instrText xml:space="preserve"> ADDIN ZOTERO_ITEM CSL_CITATION {"citationID":"K2mIUfJC","properties":{"formattedCitation":"(Fiedler and Bernard, 1987; Reese {\\i{}et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Research","DOI":"10.1016/0278-4343(87)90003-3","ISSN":"0278-4343","issue":"8","journalAbbreviation":"Continental Shelf Research","language":"en","page":"871-881","source":"ScienceDirect","title":"Tuna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D7597D" w:rsidRPr="00D7597D">
        <w:rPr>
          <w:rFonts w:ascii="Calibri" w:hAnsi="Calibri" w:cs="Calibri"/>
          <w:szCs w:val="24"/>
        </w:rPr>
        <w:t xml:space="preserve">(Fiedler and Bernard, 1987; Reese </w:t>
      </w:r>
      <w:r w:rsidR="00D7597D" w:rsidRPr="00D7597D">
        <w:rPr>
          <w:rFonts w:ascii="Calibri" w:hAnsi="Calibri" w:cs="Calibri"/>
          <w:i/>
          <w:iCs/>
          <w:szCs w:val="24"/>
        </w:rPr>
        <w:t>et al.</w:t>
      </w:r>
      <w:r w:rsidR="00D7597D" w:rsidRPr="00D7597D">
        <w:rPr>
          <w:rFonts w:ascii="Calibri" w:hAnsi="Calibri" w:cs="Calibri"/>
          <w:szCs w:val="24"/>
        </w:rPr>
        <w:t>,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1603C130" w:rsidR="008776C9" w:rsidRPr="00F15D89" w:rsidRDefault="00773BA1" w:rsidP="00867A23">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In contrast,</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 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shallower NBSS slope compared to the EAC influenced 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The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elevated</w:t>
      </w:r>
      <w:r w:rsidR="008776C9" w:rsidRPr="00F15D89">
        <w:rPr>
          <w:rStyle w:val="captions"/>
          <w:rFonts w:asciiTheme="minorHAnsi" w:hAnsiTheme="minorHAnsi" w:cstheme="minorHAnsi"/>
          <w:lang w:val="en-AU"/>
        </w:rPr>
        <w:t xml:space="preserve"> nutrient content and generally hold</w:t>
      </w:r>
      <w:r w:rsidR="008C224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 </w:t>
      </w:r>
      <w:r w:rsidR="008B7392">
        <w:rPr>
          <w:rStyle w:val="captions"/>
          <w:rFonts w:asciiTheme="minorHAnsi" w:hAnsiTheme="minorHAnsi" w:cstheme="minorHAnsi"/>
          <w:lang w:val="en-AU"/>
        </w:rPr>
        <w:t>larger</w:t>
      </w:r>
      <w:r w:rsidR="008776C9" w:rsidRPr="00F15D89">
        <w:rPr>
          <w:rStyle w:val="captions"/>
          <w:rFonts w:asciiTheme="minorHAnsi" w:hAnsiTheme="minorHAnsi" w:cstheme="minorHAnsi"/>
          <w:lang w:val="en-AU"/>
        </w:rPr>
        <w:t xml:space="preserve"> amounts of zooplankton compared to the oligotrophic EAC waters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{"citationID":"pdhH3fl5","properties":{"formattedCitation":"(Baird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(Baird </w:t>
      </w:r>
      <w:r w:rsidR="006C0A39" w:rsidRPr="006C0A39">
        <w:rPr>
          <w:rFonts w:ascii="Calibri" w:hAnsi="Calibri" w:cs="Calibri"/>
          <w:i/>
          <w:iCs/>
          <w:szCs w:val="24"/>
        </w:rPr>
        <w:t>et al.</w:t>
      </w:r>
      <w:r w:rsidR="006C0A39" w:rsidRPr="006C0A39">
        <w:rPr>
          <w:rFonts w:ascii="Calibri" w:hAnsi="Calibri" w:cs="Calibri"/>
          <w:szCs w:val="24"/>
        </w:rPr>
        <w:t>,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008776C9" w:rsidRPr="00F15D89">
        <w:rPr>
          <w:rStyle w:val="captions"/>
          <w:rFonts w:asciiTheme="minorHAnsi" w:hAnsiTheme="minorHAnsi" w:cstheme="minorHAnsi"/>
          <w:lang w:val="en-AU"/>
        </w:rPr>
        <w:t xml:space="preserve"> the high biomass overall but the cause of </w:t>
      </w:r>
      <w:r w:rsidR="008776C9" w:rsidRPr="00F15D89">
        <w:rPr>
          <w:rStyle w:val="captions"/>
          <w:rFonts w:asciiTheme="minorHAnsi" w:hAnsiTheme="minorHAnsi" w:cstheme="minorHAnsi"/>
          <w:lang w:val="en-AU"/>
        </w:rPr>
        <w:lastRenderedPageBreak/>
        <w:t>the declining gradient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{"citationID":"osNTKTfC","properties":{"formattedCitation":"(Everett {\\i{}et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The larger geometric mean size and a shallower NBSS slope 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2B055F9A" w:rsidR="00676EF9" w:rsidRPr="00F15D89" w:rsidRDefault="00857D1C" w:rsidP="00867A23">
      <w:pPr>
        <w:spacing w:line="360" w:lineRule="auto"/>
        <w:ind w:firstLine="720"/>
        <w:rPr>
          <w:rFonts w:asciiTheme="minorHAnsi" w:hAnsiTheme="minorHAnsi" w:cstheme="minorHAnsi"/>
          <w:szCs w:val="24"/>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2B0DE6">
        <w:rPr>
          <w:rStyle w:val="captions"/>
          <w:rFonts w:asciiTheme="minorHAnsi" w:hAnsiTheme="minorHAnsi" w:cstheme="minorHAnsi"/>
          <w:lang w:val="en-AU"/>
        </w:rPr>
        <w:instrText xml:space="preserve"> ADDIN ZOTERO_ITEM CSL_CITATION {"citationID":"VYtOL2x4","properties":{"formattedCitation":"(Mata {\\i{}et al.}, 2006; Archer {\\i{}et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32</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1,500 m isobath 50 km offshore but makes large amplitude displacements eastward every 65</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100 days</w:instrText>
      </w:r>
      <w:r w:rsidR="002B0DE6">
        <w:rPr>
          <w:rStyle w:val="captions"/>
          <w:rFonts w:ascii="Calibri" w:hAnsi="Calibri" w:cs="Calibri"/>
          <w:lang w:val="en-AU"/>
        </w:rPr>
        <w:instrText>—</w:instrText>
      </w:r>
      <w:r w:rsidR="002B0DE6">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2B0DE6">
        <w:rPr>
          <w:rStyle w:val="captions"/>
          <w:rFonts w:ascii="Cambria Math" w:hAnsi="Cambria Math" w:cs="Cambria Math"/>
          <w:lang w:val="en-AU"/>
        </w:rPr>
        <w:instrText>∼</w:instrText>
      </w:r>
      <w:r w:rsidR="002B0DE6">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(Mata </w:t>
      </w:r>
      <w:r w:rsidR="006C0A39" w:rsidRPr="006C0A39">
        <w:rPr>
          <w:rFonts w:ascii="Calibri" w:hAnsi="Calibri" w:cs="Calibri"/>
          <w:i/>
          <w:iCs/>
          <w:szCs w:val="24"/>
        </w:rPr>
        <w:t>et al.</w:t>
      </w:r>
      <w:r w:rsidR="006C0A39" w:rsidRPr="006C0A39">
        <w:rPr>
          <w:rFonts w:ascii="Calibri" w:hAnsi="Calibri" w:cs="Calibri"/>
          <w:szCs w:val="24"/>
        </w:rPr>
        <w:t xml:space="preserve">, 2006; Archer </w:t>
      </w:r>
      <w:r w:rsidR="006C0A39" w:rsidRPr="006C0A39">
        <w:rPr>
          <w:rFonts w:ascii="Calibri" w:hAnsi="Calibri" w:cs="Calibri"/>
          <w:i/>
          <w:iCs/>
          <w:szCs w:val="24"/>
        </w:rPr>
        <w:t>et al.</w:t>
      </w:r>
      <w:r w:rsidR="006C0A39" w:rsidRPr="006C0A39">
        <w:rPr>
          <w:rFonts w:ascii="Calibri" w:hAnsi="Calibri" w:cs="Calibri"/>
          <w:szCs w:val="24"/>
        </w:rPr>
        <w:t>,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6C0A39">
        <w:rPr>
          <w:rStyle w:val="captions"/>
          <w:rFonts w:asciiTheme="minorHAnsi" w:hAnsiTheme="minorHAnsi" w:cstheme="minorHAnsi"/>
          <w:lang w:val="en-AU"/>
        </w:rPr>
        <w:instrText xml:space="preserve"> ADDIN ZOTERO_ITEM CSL_CITATION {"citationID":"UzJhI33X","properties":{"formattedCitation":"(Suthers {\\i{}et al.}, 2011; Everett {\\i{}et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Oceanography","DOI":"10.1016/j.dsr2.2010.09.029","ISSN":"0967-0645","issue":"5","journalAbbreviation":"Deep-Sea Res. Part II-Top. Stud. Oceanogr.","language":"English","page":"538-546","title":"The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6C0A39" w:rsidRPr="006C0A39">
        <w:rPr>
          <w:rFonts w:ascii="Calibri" w:hAnsi="Calibri" w:cs="Calibri"/>
          <w:szCs w:val="24"/>
        </w:rPr>
        <w:t xml:space="preserve">(Suthers </w:t>
      </w:r>
      <w:r w:rsidR="006C0A39" w:rsidRPr="006C0A39">
        <w:rPr>
          <w:rFonts w:ascii="Calibri" w:hAnsi="Calibri" w:cs="Calibri"/>
          <w:i/>
          <w:iCs/>
          <w:szCs w:val="24"/>
        </w:rPr>
        <w:t>et al.</w:t>
      </w:r>
      <w:r w:rsidR="006C0A39" w:rsidRPr="006C0A39">
        <w:rPr>
          <w:rFonts w:ascii="Calibri" w:hAnsi="Calibri" w:cs="Calibri"/>
          <w:szCs w:val="24"/>
        </w:rPr>
        <w:t xml:space="preserve">, 2011; Everett </w:t>
      </w:r>
      <w:r w:rsidR="006C0A39" w:rsidRPr="006C0A39">
        <w:rPr>
          <w:rFonts w:ascii="Calibri" w:hAnsi="Calibri" w:cs="Calibri"/>
          <w:i/>
          <w:iCs/>
          <w:szCs w:val="24"/>
        </w:rPr>
        <w:t>et al.</w:t>
      </w:r>
      <w:r w:rsidR="006C0A39" w:rsidRPr="006C0A39">
        <w:rPr>
          <w:rFonts w:ascii="Calibri" w:hAnsi="Calibri" w:cs="Calibri"/>
          <w:szCs w:val="24"/>
        </w:rPr>
        <w:t>,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sidRPr="002A46D6">
        <w:rPr>
          <w:rFonts w:asciiTheme="minorHAnsi" w:hAnsiTheme="minorHAnsi" w:cstheme="minorHAnsi"/>
          <w:i/>
          <w:iCs/>
          <w:szCs w:val="24"/>
          <w:lang w:val="en-AU"/>
        </w:rPr>
        <w:t xml:space="preserve">4.2 </w:t>
      </w:r>
      <w:r w:rsidR="008150A7" w:rsidRPr="002A46D6">
        <w:rPr>
          <w:rFonts w:asciiTheme="minorHAnsi" w:hAnsiTheme="minorHAnsi" w:cstheme="minorHAnsi"/>
          <w:i/>
          <w:iCs/>
          <w:szCs w:val="24"/>
          <w:lang w:val="en-AU"/>
        </w:rPr>
        <w:t>Comparison to other studies</w:t>
      </w:r>
    </w:p>
    <w:p w14:paraId="6EB505D0" w14:textId="6F1F5F91" w:rsidR="00637061" w:rsidRDefault="004B4655" w:rsidP="00D06637">
      <w:pPr>
        <w:spacing w:line="36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C67853">
        <w:rPr>
          <w:rFonts w:asciiTheme="minorHAnsi" w:hAnsiTheme="minorHAnsi" w:cstheme="minorHAnsi"/>
          <w:szCs w:val="24"/>
          <w:lang w:val="en-AU"/>
        </w:rPr>
        <w:instrText xml:space="preserve"> ADDIN ZOTERO_ITEM CSL_CITATION {"citationID":"yNt9AjM1","properties":{"formattedCitation":"(Sabat\\uc0\\u232{}s {\\i{}et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C67853" w:rsidRPr="00C67853">
        <w:rPr>
          <w:rFonts w:ascii="Calibri" w:hAnsi="Calibri" w:cs="Calibri"/>
          <w:szCs w:val="24"/>
        </w:rPr>
        <w:t xml:space="preserve">(Sabatès </w:t>
      </w:r>
      <w:r w:rsidR="00C67853" w:rsidRPr="00C67853">
        <w:rPr>
          <w:rFonts w:ascii="Calibri" w:hAnsi="Calibri" w:cs="Calibri"/>
          <w:i/>
          <w:iCs/>
          <w:szCs w:val="24"/>
        </w:rPr>
        <w:t>et al.</w:t>
      </w:r>
      <w:r w:rsidR="00C67853" w:rsidRPr="00C67853">
        <w:rPr>
          <w:rFonts w:ascii="Calibri" w:hAnsi="Calibri" w:cs="Calibri"/>
          <w:szCs w:val="24"/>
        </w:rPr>
        <w:t>,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While </w:t>
      </w:r>
      <w:r w:rsidR="0049788A">
        <w:rPr>
          <w:rFonts w:asciiTheme="minorHAnsi" w:hAnsiTheme="minorHAnsi" w:cstheme="minorHAnsi"/>
          <w:szCs w:val="24"/>
          <w:lang w:val="en-AU"/>
        </w:rPr>
        <w:t xml:space="preserve">in </w:t>
      </w:r>
      <w:r w:rsidR="00BE1D1A" w:rsidRPr="00F15D89">
        <w:rPr>
          <w:rFonts w:asciiTheme="minorHAnsi" w:hAnsiTheme="minorHAnsi" w:cstheme="minorHAnsi"/>
          <w:szCs w:val="24"/>
          <w:lang w:val="en-AU"/>
        </w:rPr>
        <w:t>the northeast Atlantic</w:t>
      </w:r>
      <w:r w:rsidR="0049788A">
        <w:rPr>
          <w:rFonts w:asciiTheme="minorHAnsi" w:hAnsiTheme="minorHAnsi" w:cstheme="minorHAnsi"/>
          <w:szCs w:val="24"/>
          <w:lang w:val="en-AU"/>
        </w:rPr>
        <w:t xml:space="preserve"> this</w:t>
      </w:r>
      <w:r w:rsidR="00BE1D1A" w:rsidRPr="00F15D89">
        <w:rPr>
          <w:rFonts w:asciiTheme="minorHAnsi" w:hAnsiTheme="minorHAnsi" w:cstheme="minorHAnsi"/>
          <w:szCs w:val="24"/>
          <w:lang w:val="en-AU"/>
        </w:rPr>
        <w:t xml:space="preserve"> pattern was attributed </w:t>
      </w:r>
      <w:r w:rsidR="00E473C9">
        <w:rPr>
          <w:rFonts w:asciiTheme="minorHAnsi" w:hAnsiTheme="minorHAnsi" w:cstheme="minorHAnsi"/>
          <w:szCs w:val="24"/>
          <w:lang w:val="en-AU"/>
        </w:rPr>
        <w:t xml:space="preserve">to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0E25FA">
        <w:rPr>
          <w:rFonts w:asciiTheme="minorHAnsi" w:hAnsiTheme="minorHAnsi" w:cstheme="minorHAnsi"/>
          <w:szCs w:val="24"/>
          <w:lang w:val="en-AU"/>
        </w:rPr>
        <w:instrText xml:space="preserve"> ADDIN ZOTERO_ITEM CSL_CITATION {"citationID":"Tn3irDQO","properties":{"formattedCitation":"(Sourisseau and Carlotti, 2006; Irigoien {\\i{}et al.}, 2009; Vandromme {\\i{}et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0E25FA" w:rsidRPr="000E25FA">
        <w:rPr>
          <w:rFonts w:ascii="Calibri" w:hAnsi="Calibri" w:cs="Calibri"/>
          <w:szCs w:val="24"/>
        </w:rPr>
        <w:t xml:space="preserve">(Sourisseau and Carlotti, 2006; Irigoien </w:t>
      </w:r>
      <w:r w:rsidR="000E25FA" w:rsidRPr="000E25FA">
        <w:rPr>
          <w:rFonts w:ascii="Calibri" w:hAnsi="Calibri" w:cs="Calibri"/>
          <w:i/>
          <w:iCs/>
          <w:szCs w:val="24"/>
        </w:rPr>
        <w:t>et al.</w:t>
      </w:r>
      <w:r w:rsidR="000E25FA" w:rsidRPr="000E25FA">
        <w:rPr>
          <w:rFonts w:ascii="Calibri" w:hAnsi="Calibri" w:cs="Calibri"/>
          <w:szCs w:val="24"/>
        </w:rPr>
        <w:t xml:space="preserve">, 2009; Vandromme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szCs w:val="24"/>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0E25FA">
        <w:rPr>
          <w:rFonts w:asciiTheme="minorHAnsi" w:hAnsiTheme="minorHAnsi" w:cstheme="minorHAnsi"/>
          <w:lang w:val="en-AU"/>
        </w:rPr>
        <w:fldChar w:fldCharType="begin"/>
      </w:r>
      <w:r w:rsidR="000E25FA">
        <w:rPr>
          <w:rFonts w:asciiTheme="minorHAnsi" w:hAnsiTheme="minorHAnsi" w:cstheme="minorHAnsi"/>
          <w:lang w:val="en-AU"/>
        </w:rPr>
        <w:instrText xml:space="preserve"> ADDIN ZOTERO_ITEM CSL_CITATION {"citationID":"3YX9PumM","properties":{"formattedCitation":"(Pereira Brandini {\\i{}et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0E25FA" w:rsidRPr="000E25FA">
        <w:rPr>
          <w:rFonts w:ascii="Calibri" w:hAnsi="Calibri" w:cs="Calibri"/>
          <w:szCs w:val="24"/>
        </w:rPr>
        <w:t xml:space="preserve">(Pereira Brandini </w:t>
      </w:r>
      <w:r w:rsidR="000E25FA" w:rsidRPr="000E25FA">
        <w:rPr>
          <w:rFonts w:ascii="Calibri" w:hAnsi="Calibri" w:cs="Calibri"/>
          <w:i/>
          <w:iCs/>
          <w:szCs w:val="24"/>
        </w:rPr>
        <w:t>et al.</w:t>
      </w:r>
      <w:r w:rsidR="000E25FA" w:rsidRPr="000E25FA">
        <w:rPr>
          <w:rFonts w:ascii="Calibri" w:hAnsi="Calibri" w:cs="Calibri"/>
          <w:szCs w:val="24"/>
        </w:rPr>
        <w:t>,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{"citationID":"oh6oNp6a","properties":{"formattedCitation":"(Marcolin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F85421">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F85421" w:rsidRPr="00F85421">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w:t>
      </w:r>
      <w:r w:rsidR="0078463A" w:rsidRPr="00F15D89">
        <w:rPr>
          <w:rStyle w:val="captions"/>
          <w:rFonts w:asciiTheme="minorHAnsi" w:hAnsiTheme="minorHAnsi" w:cstheme="minorHAnsi"/>
          <w:lang w:val="en-AU"/>
        </w:rPr>
        <w:lastRenderedPageBreak/>
        <w:t>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{"citationID":"tUgMlHmg","properties":{"formattedCitation":"(Holland {\\i{}et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(Holland </w:t>
      </w:r>
      <w:r w:rsidR="002C53E8" w:rsidRPr="002C53E8">
        <w:rPr>
          <w:rFonts w:ascii="Calibri" w:hAnsi="Calibri" w:cs="Calibri"/>
          <w:i/>
          <w:iCs/>
          <w:szCs w:val="24"/>
        </w:rPr>
        <w:t>et al.</w:t>
      </w:r>
      <w:r w:rsidR="002C53E8" w:rsidRPr="002C53E8">
        <w:rPr>
          <w:rFonts w:ascii="Calibri" w:hAnsi="Calibri" w:cs="Calibri"/>
          <w:szCs w:val="24"/>
        </w:rPr>
        <w:t>,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{"citationID":"WTR8DeBe","properties":{"formattedCitation":"(Tracey {\\i{}et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C53E8" w:rsidRPr="002C53E8">
        <w:rPr>
          <w:rFonts w:ascii="Calibri" w:hAnsi="Calibri" w:cs="Calibri"/>
          <w:szCs w:val="24"/>
        </w:rPr>
        <w:t xml:space="preserve">(Tracey </w:t>
      </w:r>
      <w:r w:rsidR="002C53E8" w:rsidRPr="002C53E8">
        <w:rPr>
          <w:rFonts w:ascii="Calibri" w:hAnsi="Calibri" w:cs="Calibri"/>
          <w:i/>
          <w:iCs/>
          <w:szCs w:val="24"/>
        </w:rPr>
        <w:t>et al.</w:t>
      </w:r>
      <w:r w:rsidR="002C53E8" w:rsidRPr="002C53E8">
        <w:rPr>
          <w:rFonts w:ascii="Calibri" w:hAnsi="Calibri" w:cs="Calibri"/>
          <w:szCs w:val="24"/>
        </w:rPr>
        <w:t>,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3F6DD168" w14:textId="7FCA0501" w:rsidR="00A30474" w:rsidRDefault="00045920" w:rsidP="00D06637">
      <w:pPr>
        <w:spacing w:line="36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estimated NBSS slope,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{"citationID":"HcTweYA3","properties":{"formattedCitation":"(Baird {\\i{}et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(Baird </w:t>
      </w:r>
      <w:r w:rsidRPr="00045920">
        <w:rPr>
          <w:rFonts w:ascii="Calibri" w:hAnsi="Calibri" w:cs="Calibri"/>
          <w:i/>
          <w:iCs/>
          <w:szCs w:val="24"/>
        </w:rPr>
        <w:t>et al.</w:t>
      </w:r>
      <w:r w:rsidRPr="00045920">
        <w:rPr>
          <w:rFonts w:ascii="Calibri" w:hAnsi="Calibri" w:cs="Calibri"/>
          <w:szCs w:val="24"/>
        </w:rPr>
        <w:t>,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Pr>
          <w:rStyle w:val="captions"/>
          <w:rFonts w:asciiTheme="minorHAnsi" w:hAnsiTheme="minorHAnsi" w:cstheme="minorHAnsi"/>
          <w:lang w:val="en-AU"/>
        </w:rPr>
        <w:instrText xml:space="preserve"> ADDIN ZOTERO_ITEM CSL_CITATION {"citationID":"vRVMJ9Od","properties":{"formattedCitation":"(Becker {\\i{}et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Pr="00045920">
        <w:rPr>
          <w:rFonts w:ascii="Calibri" w:hAnsi="Calibri" w:cs="Calibri"/>
          <w:szCs w:val="24"/>
        </w:rPr>
        <w:t xml:space="preserve">(Becker </w:t>
      </w:r>
      <w:r w:rsidRPr="00045920">
        <w:rPr>
          <w:rFonts w:ascii="Calibri" w:hAnsi="Calibri" w:cs="Calibri"/>
          <w:i/>
          <w:iCs/>
          <w:szCs w:val="24"/>
        </w:rPr>
        <w:t>et al.</w:t>
      </w:r>
      <w:r w:rsidRPr="00045920">
        <w:rPr>
          <w:rFonts w:ascii="Calibri" w:hAnsi="Calibri" w:cs="Calibri"/>
          <w:szCs w:val="24"/>
        </w:rPr>
        <w:t>,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136674">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 Sea Research Part A. Oceanographic Research Papers","language":"en","page":"1729-1740","source":"ScienceDirect","title":"Small-scale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136674" w:rsidRPr="00136674">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531C4BF3" w14:textId="01FA8EE0"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communities which </w:t>
      </w:r>
      <w:r w:rsidR="00EE76EE">
        <w:rPr>
          <w:rStyle w:val="captions"/>
          <w:rFonts w:asciiTheme="minorHAnsi" w:hAnsiTheme="minorHAnsi" w:cstheme="minorHAnsi"/>
          <w:lang w:val="en-AU"/>
        </w:rPr>
        <w:t>is consistently observed</w:t>
      </w:r>
      <w:r w:rsidRPr="00F15D89">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In some regions the </w:t>
      </w:r>
      <w:r w:rsidRPr="00F15D89">
        <w:rPr>
          <w:rStyle w:val="captions"/>
          <w:rFonts w:asciiTheme="minorHAnsi" w:hAnsiTheme="minorHAnsi" w:cstheme="minorHAnsi"/>
          <w:lang w:val="en-AU"/>
        </w:rPr>
        <w:t>areas of steepest slopes have been linked to estuarine influences resulting in regions of increased nutrients</w:t>
      </w:r>
      <w:r w:rsidR="00EE76EE">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fldChar w:fldCharType="begin"/>
      </w:r>
      <w:r w:rsidR="00EE76EE">
        <w:rPr>
          <w:rStyle w:val="captions"/>
          <w:rFonts w:asciiTheme="minorHAnsi" w:hAnsiTheme="minorHAnsi" w:cstheme="minorHAnsi"/>
          <w:lang w:val="en-AU"/>
        </w:rPr>
        <w:instrText xml:space="preserve"> ADDIN ZOTERO_ITEM CSL_CITATION {"citationID":"BatHmzHj","properties":{"formattedCitation":"(Irigoien {\\i{}et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(Irigoien </w:t>
      </w:r>
      <w:r w:rsidR="00EE76EE" w:rsidRPr="00EE76EE">
        <w:rPr>
          <w:rFonts w:ascii="Calibri" w:hAnsi="Calibri" w:cs="Calibri"/>
          <w:i/>
          <w:iCs/>
          <w:szCs w:val="24"/>
        </w:rPr>
        <w:t>et al.</w:t>
      </w:r>
      <w:r w:rsidR="00EE76EE" w:rsidRPr="00EE76EE">
        <w:rPr>
          <w:rFonts w:ascii="Calibri" w:hAnsi="Calibri" w:cs="Calibri"/>
          <w:szCs w:val="24"/>
        </w:rPr>
        <w:t>, 2009)</w:t>
      </w:r>
      <w:r w:rsidR="00EE76EE">
        <w:rPr>
          <w:rStyle w:val="captions"/>
          <w:rFonts w:asciiTheme="minorHAnsi" w:hAnsiTheme="minorHAnsi" w:cstheme="minorHAnsi"/>
          <w:lang w:val="en-AU"/>
        </w:rPr>
        <w:fldChar w:fldCharType="end"/>
      </w:r>
      <w:r w:rsidR="00AE3253">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{"citationID":"eWbeb75f","properties":{"formattedCitation":"(Vandromme {\\i{}et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(Vandromme </w:t>
      </w:r>
      <w:r w:rsidR="00E75F20" w:rsidRPr="00E75F20">
        <w:rPr>
          <w:rFonts w:ascii="Calibri" w:hAnsi="Calibri" w:cs="Calibri"/>
          <w:i/>
          <w:iCs/>
          <w:szCs w:val="24"/>
        </w:rPr>
        <w:t>et al.</w:t>
      </w:r>
      <w:r w:rsidR="00E75F20" w:rsidRPr="00E75F20">
        <w:rPr>
          <w:rFonts w:ascii="Calibri" w:hAnsi="Calibri" w:cs="Calibri"/>
          <w:szCs w:val="24"/>
        </w:rPr>
        <w:t>, 2014)</w:t>
      </w:r>
      <w:r w:rsidR="00E75F20">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AE3253">
        <w:rPr>
          <w:rStyle w:val="captions"/>
          <w:rFonts w:asciiTheme="minorHAnsi" w:hAnsiTheme="minorHAnsi" w:cstheme="minorHAnsi"/>
          <w:lang w:val="en-AU"/>
        </w:rPr>
        <w:t xml:space="preserve"> In the current </w:t>
      </w:r>
      <w:r w:rsidR="00D4640E">
        <w:rPr>
          <w:rStyle w:val="captions"/>
          <w:rFonts w:asciiTheme="minorHAnsi" w:hAnsiTheme="minorHAnsi" w:cstheme="minorHAnsi"/>
          <w:lang w:val="en-AU"/>
        </w:rPr>
        <w:t>study,</w:t>
      </w:r>
      <w:r w:rsidR="00AE3253">
        <w:rPr>
          <w:rStyle w:val="captions"/>
          <w:rFonts w:asciiTheme="minorHAnsi" w:hAnsiTheme="minorHAnsi" w:cstheme="minorHAnsi"/>
          <w:lang w:val="en-AU"/>
        </w:rPr>
        <w:t xml:space="preserve"> which</w:t>
      </w:r>
      <w:r w:rsidR="00D4640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was located </w:t>
      </w:r>
      <w:r w:rsidR="00D4640E">
        <w:rPr>
          <w:rStyle w:val="captions"/>
          <w:rFonts w:asciiTheme="minorHAnsi" w:hAnsiTheme="minorHAnsi" w:cstheme="minorHAnsi"/>
          <w:lang w:val="en-AU"/>
        </w:rPr>
        <w:t>over 10</w:t>
      </w:r>
      <w:r w:rsidR="009A68C4">
        <w:rPr>
          <w:rStyle w:val="captions"/>
          <w:rFonts w:asciiTheme="minorHAnsi" w:hAnsiTheme="minorHAnsi" w:cstheme="minorHAnsi"/>
          <w:lang w:val="en-AU"/>
        </w:rPr>
        <w:t xml:space="preserve"> </w:t>
      </w:r>
      <w:r w:rsidR="00D4640E">
        <w:rPr>
          <w:rStyle w:val="captions"/>
          <w:rFonts w:asciiTheme="minorHAnsi" w:hAnsiTheme="minorHAnsi" w:cstheme="minorHAnsi"/>
          <w:lang w:val="en-AU"/>
        </w:rPr>
        <w:t>km from shore</w:t>
      </w:r>
      <w:r w:rsidR="00EE76EE">
        <w:rPr>
          <w:rStyle w:val="captions"/>
          <w:rFonts w:asciiTheme="minorHAnsi" w:hAnsiTheme="minorHAnsi" w:cstheme="minorHAnsi"/>
          <w:lang w:val="en-AU"/>
        </w:rPr>
        <w:t xml:space="preserve"> in a region with low terrestrial influences </w:t>
      </w:r>
      <w:r w:rsidR="00EE76EE">
        <w:rPr>
          <w:rStyle w:val="captions"/>
          <w:rFonts w:asciiTheme="minorHAnsi" w:hAnsiTheme="minorHAnsi" w:cstheme="minorHAnsi"/>
          <w:lang w:val="en-AU"/>
        </w:rPr>
        <w:fldChar w:fldCharType="begin"/>
      </w:r>
      <w:r w:rsidR="00F10B3D">
        <w:rPr>
          <w:rStyle w:val="captions"/>
          <w:rFonts w:asciiTheme="minorHAnsi" w:hAnsiTheme="minorHAnsi" w:cstheme="minorHAnsi"/>
          <w:lang w:val="en-AU"/>
        </w:rPr>
        <w:instrText xml:space="preserve"> ADDIN ZOTERO_ITEM CSL_CITATION {"citationID":"cSaFXJF5","properties":{"formattedCitation":"(Apte {\\i{}et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sidR="00EE76EE">
        <w:rPr>
          <w:rStyle w:val="captions"/>
          <w:rFonts w:asciiTheme="minorHAnsi" w:hAnsiTheme="minorHAnsi" w:cstheme="minorHAnsi"/>
          <w:lang w:val="en-AU"/>
        </w:rPr>
        <w:fldChar w:fldCharType="separate"/>
      </w:r>
      <w:r w:rsidR="00EE76EE" w:rsidRPr="00EE76EE">
        <w:rPr>
          <w:rFonts w:ascii="Calibri" w:hAnsi="Calibri" w:cs="Calibri"/>
          <w:szCs w:val="24"/>
        </w:rPr>
        <w:t xml:space="preserve">(Apte </w:t>
      </w:r>
      <w:r w:rsidR="00EE76EE" w:rsidRPr="00EE76EE">
        <w:rPr>
          <w:rFonts w:ascii="Calibri" w:hAnsi="Calibri" w:cs="Calibri"/>
          <w:i/>
          <w:iCs/>
          <w:szCs w:val="24"/>
        </w:rPr>
        <w:t>et al.</w:t>
      </w:r>
      <w:r w:rsidR="00EE76EE" w:rsidRPr="00EE76EE">
        <w:rPr>
          <w:rFonts w:ascii="Calibri" w:hAnsi="Calibri" w:cs="Calibri"/>
          <w:szCs w:val="24"/>
        </w:rPr>
        <w:t>, 1998; Dai and Trenberth, 2002)</w:t>
      </w:r>
      <w:r w:rsidR="00EE76EE">
        <w:rPr>
          <w:rStyle w:val="captions"/>
          <w:rFonts w:asciiTheme="minorHAnsi" w:hAnsiTheme="minorHAnsi" w:cstheme="minorHAnsi"/>
          <w:lang w:val="en-AU"/>
        </w:rPr>
        <w:fldChar w:fldCharType="end"/>
      </w:r>
      <w:r w:rsidR="00EE76EE">
        <w:rPr>
          <w:rStyle w:val="captions"/>
          <w:rFonts w:asciiTheme="minorHAnsi" w:hAnsiTheme="minorHAnsi" w:cstheme="minorHAnsi"/>
          <w:lang w:val="en-AU"/>
        </w:rPr>
        <w:t xml:space="preserve">, </w:t>
      </w:r>
      <w:r w:rsidR="00AE3253">
        <w:rPr>
          <w:rStyle w:val="captions"/>
          <w:rFonts w:asciiTheme="minorHAnsi" w:hAnsiTheme="minorHAnsi" w:cstheme="minorHAnsi"/>
          <w:lang w:val="en-AU"/>
        </w:rPr>
        <w:t xml:space="preserve">it is unlikely there is a large terrestrial input and we are more likely observing the more </w:t>
      </w:r>
      <w:r w:rsidR="008C2242">
        <w:rPr>
          <w:rStyle w:val="captions"/>
          <w:rFonts w:asciiTheme="minorHAnsi" w:hAnsiTheme="minorHAnsi" w:cstheme="minorHAnsi"/>
          <w:lang w:val="en-AU"/>
        </w:rPr>
        <w:t>persistent</w:t>
      </w:r>
      <w:r w:rsidR="00AE3253">
        <w:rPr>
          <w:rStyle w:val="captions"/>
          <w:rFonts w:asciiTheme="minorHAnsi" w:hAnsiTheme="minorHAnsi" w:cstheme="minorHAnsi"/>
          <w:lang w:val="en-AU"/>
        </w:rPr>
        <w:t xml:space="preserve"> pattern observed elsewhere.</w:t>
      </w:r>
      <w:r w:rsidR="00D06637" w:rsidRPr="00F15D89">
        <w:rPr>
          <w:rStyle w:val="captions"/>
          <w:rFonts w:asciiTheme="minorHAnsi" w:hAnsiTheme="minorHAnsi" w:cstheme="minorHAnsi"/>
          <w:lang w:val="en-AU"/>
        </w:rPr>
        <w:t xml:space="preserve"> </w:t>
      </w:r>
      <w:r w:rsidR="00EE76EE">
        <w:rPr>
          <w:rStyle w:val="captions"/>
          <w:rFonts w:asciiTheme="minorHAnsi" w:hAnsiTheme="minorHAnsi" w:cstheme="minorHAnsi"/>
          <w:lang w:val="en-AU"/>
        </w:rPr>
        <w:t xml:space="preserve">As continental shelfs are typically observed to have a steeper NBSS slope and therefore higher predation and productivity (Figure 7), it suggests that there is </w:t>
      </w:r>
      <w:r w:rsidR="00FB0E7F" w:rsidRPr="00F15D89">
        <w:rPr>
          <w:rStyle w:val="captions"/>
          <w:rFonts w:asciiTheme="minorHAnsi" w:hAnsiTheme="minorHAnsi" w:cstheme="minorHAnsi"/>
          <w:lang w:val="en-AU"/>
        </w:rPr>
        <w:t xml:space="preserve">increased benthopelagic coupling on the continental shelf </w:t>
      </w:r>
      <w:r w:rsidR="00EE76EE">
        <w:rPr>
          <w:rStyle w:val="captions"/>
          <w:rFonts w:asciiTheme="minorHAnsi" w:hAnsiTheme="minorHAnsi" w:cstheme="minorHAnsi"/>
          <w:lang w:val="en-AU"/>
        </w:rPr>
        <w:t xml:space="preserve">as biomass moves through plankton into fish and then either to higher trophic levels or the benthos as </w:t>
      </w:r>
      <w:proofErr w:type="spellStart"/>
      <w:r w:rsidR="00EE76EE">
        <w:rPr>
          <w:rStyle w:val="captions"/>
          <w:rFonts w:asciiTheme="minorHAnsi" w:hAnsiTheme="minorHAnsi" w:cstheme="minorHAnsi"/>
          <w:lang w:val="en-AU"/>
        </w:rPr>
        <w:t>fecal</w:t>
      </w:r>
      <w:proofErr w:type="spellEnd"/>
      <w:r w:rsidR="00EE76EE">
        <w:rPr>
          <w:rStyle w:val="captions"/>
          <w:rFonts w:asciiTheme="minorHAnsi" w:hAnsiTheme="minorHAnsi" w:cstheme="minorHAnsi"/>
          <w:lang w:val="en-AU"/>
        </w:rPr>
        <w:t xml:space="preserve"> matter is deposited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{"citationID":"8uWG2Vak","properties":{"formattedCitation":"(Marcolin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2E4A159B"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a number </w:t>
      </w:r>
      <w:r w:rsidR="00BD540D">
        <w:rPr>
          <w:rStyle w:val="captions"/>
          <w:rFonts w:asciiTheme="minorHAnsi" w:hAnsiTheme="minorHAnsi" w:cstheme="minorHAnsi"/>
          <w:lang w:val="en-AU"/>
        </w:rPr>
        <w:t xml:space="preserve">of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w:t>
      </w:r>
      <w:r w:rsidR="00FB0E7F" w:rsidRPr="00F15D89">
        <w:rPr>
          <w:rStyle w:val="captions"/>
          <w:rFonts w:asciiTheme="minorHAnsi" w:hAnsiTheme="minorHAnsi" w:cstheme="minorHAnsi"/>
          <w:lang w:val="en-AU"/>
        </w:rPr>
        <w:lastRenderedPageBreak/>
        <w:t xml:space="preserve">chlorophyll in these waters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{"citationID":"T1D3UaUN","properties":{"formattedCitation":"(Marcolin {\\i{}et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szCs w:val="24"/>
        </w:rPr>
        <w:t xml:space="preserve">(Marcolin </w:t>
      </w:r>
      <w:r w:rsidR="00E75F20" w:rsidRPr="00E75F20">
        <w:rPr>
          <w:rFonts w:ascii="Calibri" w:hAnsi="Calibri" w:cs="Calibri"/>
          <w:i/>
          <w:iCs/>
          <w:szCs w:val="24"/>
        </w:rPr>
        <w:t>et al.</w:t>
      </w:r>
      <w:r w:rsidR="00E75F20" w:rsidRPr="00E75F20">
        <w:rPr>
          <w:rFonts w:ascii="Calibri" w:hAnsi="Calibri" w:cs="Calibri"/>
          <w:szCs w:val="24"/>
        </w:rPr>
        <w:t>,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E75F20">
        <w:rPr>
          <w:rStyle w:val="captions"/>
          <w:rFonts w:asciiTheme="minorHAnsi" w:hAnsiTheme="minorHAnsi" w:cstheme="minorHAnsi"/>
          <w:lang w:val="en-AU"/>
        </w:rPr>
        <w:fldChar w:fldCharType="begin"/>
      </w:r>
      <w:r w:rsidR="00E75F2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E75F20" w:rsidRPr="00E75F2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3848513B" w:rsidR="00F7620B" w:rsidRPr="00F15D89" w:rsidRDefault="009A68C4" w:rsidP="00C07196">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In</w:t>
      </w:r>
      <w:r w:rsidR="00F7620B" w:rsidRPr="00F15D89">
        <w:rPr>
          <w:rFonts w:asciiTheme="minorHAnsi" w:hAnsiTheme="minorHAnsi" w:cstheme="minorHAnsi"/>
          <w:szCs w:val="24"/>
          <w:lang w:val="en-AU"/>
        </w:rPr>
        <w:t xml:space="preserve"> conjunction with </w:t>
      </w:r>
      <w:r>
        <w:rPr>
          <w:rFonts w:asciiTheme="minorHAnsi" w:hAnsiTheme="minorHAnsi" w:cstheme="minorHAnsi"/>
          <w:szCs w:val="24"/>
          <w:lang w:val="en-AU"/>
        </w:rPr>
        <w:t>other</w:t>
      </w:r>
      <w:r w:rsidR="00F7620B" w:rsidRPr="00F15D89">
        <w:rPr>
          <w:rFonts w:asciiTheme="minorHAnsi" w:hAnsiTheme="minorHAnsi" w:cstheme="minorHAnsi"/>
          <w:szCs w:val="24"/>
          <w:lang w:val="en-AU"/>
        </w:rPr>
        <w:t xml:space="preserve"> studies of zooplankton communities across continental shelves</w:t>
      </w:r>
      <w:r w:rsidR="003D5788">
        <w:rPr>
          <w:rFonts w:asciiTheme="minorHAnsi" w:hAnsiTheme="minorHAnsi" w:cstheme="minorHAnsi"/>
          <w:szCs w:val="24"/>
          <w:lang w:val="en-AU"/>
        </w:rPr>
        <w:t xml:space="preserve"> globally</w:t>
      </w:r>
      <w:r w:rsidR="00F7620B" w:rsidRPr="00F15D89">
        <w:rPr>
          <w:rFonts w:asciiTheme="minorHAnsi" w:hAnsiTheme="minorHAnsi" w:cstheme="minorHAnsi"/>
          <w:szCs w:val="24"/>
          <w:lang w:val="en-AU"/>
        </w:rPr>
        <w:t>, a consistent pattern emerges</w:t>
      </w:r>
      <w:r w:rsidR="00C07196">
        <w:rPr>
          <w:rFonts w:asciiTheme="minorHAnsi" w:hAnsiTheme="minorHAnsi" w:cstheme="minorHAnsi"/>
          <w:szCs w:val="24"/>
          <w:lang w:val="en-AU"/>
        </w:rPr>
        <w:t xml:space="preserve"> (Figure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steeper NBSS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and steeper NBSS slope</w:t>
      </w:r>
      <w:r w:rsidR="00A63423" w:rsidRPr="00F15D89">
        <w:rPr>
          <w:rFonts w:asciiTheme="minorHAnsi" w:hAnsiTheme="minorHAnsi" w:cstheme="minorHAnsi"/>
          <w:szCs w:val="24"/>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F1528B">
        <w:rPr>
          <w:rFonts w:asciiTheme="minorHAnsi" w:hAnsiTheme="minorHAnsi" w:cstheme="minorHAnsi"/>
          <w:szCs w:val="24"/>
          <w:lang w:val="en-AU"/>
        </w:rPr>
        <w:instrText xml:space="preserve"> ADDIN ZOTERO_ITEM CSL_CITATION {"citationID":"GEAKGJdF","properties":{"formattedCitation":"(Aarflot {\\i{}et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F1528B" w:rsidRPr="00F1528B">
        <w:rPr>
          <w:rFonts w:ascii="Calibri" w:hAnsi="Calibri" w:cs="Calibri"/>
          <w:szCs w:val="24"/>
        </w:rPr>
        <w:t xml:space="preserve">(Aarflot </w:t>
      </w:r>
      <w:r w:rsidR="00F1528B" w:rsidRPr="00F1528B">
        <w:rPr>
          <w:rFonts w:ascii="Calibri" w:hAnsi="Calibri" w:cs="Calibri"/>
          <w:i/>
          <w:iCs/>
          <w:szCs w:val="24"/>
        </w:rPr>
        <w:t>et al.</w:t>
      </w:r>
      <w:r w:rsidR="00F1528B" w:rsidRPr="00F1528B">
        <w:rPr>
          <w:rFonts w:ascii="Calibri" w:hAnsi="Calibri" w:cs="Calibri"/>
          <w:szCs w:val="24"/>
        </w:rPr>
        <w:t>,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65D8FB76"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008150A7" w:rsidRPr="00C07196">
        <w:rPr>
          <w:rFonts w:asciiTheme="minorHAnsi" w:hAnsiTheme="minorHAnsi" w:cstheme="minorHAnsi"/>
          <w:i/>
          <w:iCs/>
          <w:szCs w:val="24"/>
          <w:lang w:val="en-AU"/>
        </w:rPr>
        <w:t xml:space="preserve"> for the future</w:t>
      </w:r>
    </w:p>
    <w:p w14:paraId="78EDB4D2" w14:textId="38761C31" w:rsidR="00EB0EB8" w:rsidRDefault="00E60CD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B0DE6">
        <w:rPr>
          <w:rFonts w:asciiTheme="minorHAnsi" w:hAnsiTheme="minorHAnsi" w:cstheme="minorHAnsi"/>
          <w:szCs w:val="24"/>
          <w:lang w:val="en-AU"/>
        </w:rPr>
        <w:instrText xml:space="preserve"> ADDIN ZOTERO_ITEM CSL_CITATION {"citationID":"zxeZwxnN","properties":{"formattedCitation":"(Zhou {\\i{}et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Pr="00E60CD8">
        <w:rPr>
          <w:rFonts w:ascii="Calibri" w:hAnsi="Calibri" w:cs="Calibri"/>
          <w:szCs w:val="24"/>
        </w:rPr>
        <w:t xml:space="preserve">(Zhou </w:t>
      </w:r>
      <w:r w:rsidRPr="00E60CD8">
        <w:rPr>
          <w:rFonts w:ascii="Calibri" w:hAnsi="Calibri" w:cs="Calibri"/>
          <w:i/>
          <w:iCs/>
          <w:szCs w:val="24"/>
        </w:rPr>
        <w:t>et al.</w:t>
      </w:r>
      <w:r w:rsidRPr="00E60CD8">
        <w:rPr>
          <w:rFonts w:ascii="Calibri" w:hAnsi="Calibri" w:cs="Calibri"/>
          <w:szCs w:val="24"/>
        </w:rPr>
        <w:t>,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{"citationID":"1OoWLtVK","properties":{"formattedCitation":"(Sun {\\i{}et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(Sun </w:t>
      </w:r>
      <w:r w:rsidR="00232BF7" w:rsidRPr="00232BF7">
        <w:rPr>
          <w:rFonts w:ascii="Calibri" w:hAnsi="Calibri" w:cs="Calibri"/>
          <w:i/>
          <w:iCs/>
          <w:szCs w:val="24"/>
        </w:rPr>
        <w:t>et al.</w:t>
      </w:r>
      <w:r w:rsidR="00232BF7" w:rsidRPr="00232BF7">
        <w:rPr>
          <w:rFonts w:ascii="Calibri" w:hAnsi="Calibri" w:cs="Calibri"/>
          <w:szCs w:val="24"/>
        </w:rPr>
        <w:t>,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{"citationID":"lCrpVmBp","properties":{"formattedCitation":"(Cetina-Heredia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(Cetina-Heredia </w:t>
      </w:r>
      <w:r w:rsidR="00232BF7" w:rsidRPr="00232BF7">
        <w:rPr>
          <w:rFonts w:ascii="Calibri" w:hAnsi="Calibri" w:cs="Calibri"/>
          <w:i/>
          <w:iCs/>
          <w:szCs w:val="24"/>
        </w:rPr>
        <w:t>et al.</w:t>
      </w:r>
      <w:r w:rsidR="00232BF7" w:rsidRPr="00232BF7">
        <w:rPr>
          <w:rFonts w:ascii="Calibri" w:hAnsi="Calibri" w:cs="Calibri"/>
          <w:szCs w:val="24"/>
        </w:rPr>
        <w:t>,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{"citationID":"NhO6YI8I","properties":{"formattedCitation":"(Thompson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E715A7">
        <w:rPr>
          <w:rFonts w:asciiTheme="minorHAnsi" w:hAnsiTheme="minorHAnsi" w:cstheme="minorHAnsi"/>
          <w:szCs w:val="24"/>
          <w:lang w:val="en-AU"/>
        </w:rPr>
        <w:instrText xml:space="preserve"> ADDIN ZOTERO_ITEM CSL_CITATION {"citationID":"9uf3uqPG","properties":{"formattedCitation":"(Ajani {\\i{}et al.}, 2014)","plainCitation":"(Ajani et al., 2014)","noteIndex":0},"citationItems":[{"id":1366,"uris":["http://zotero.org/users/local/U6DoygBa/items/5B9GYFGR"],"uri":["http://zotero.org/users/local/U6DoygBa/items/5B9GYFGR"],"itemData":{"id":1366,"type":"article-journal","container-title":"Limnology and Oceanography","DOI":"10.4319/lo.2014.59.6.2240","ISSN":"1939-5590","issue":"6","language":"en","note":"_eprint: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E715A7" w:rsidRPr="00E715A7">
        <w:rPr>
          <w:rFonts w:ascii="Calibri" w:hAnsi="Calibri" w:cs="Calibri"/>
          <w:szCs w:val="24"/>
        </w:rPr>
        <w:t xml:space="preserve">(Ajani </w:t>
      </w:r>
      <w:r w:rsidR="00E715A7" w:rsidRPr="00E715A7">
        <w:rPr>
          <w:rFonts w:ascii="Calibri" w:hAnsi="Calibri" w:cs="Calibri"/>
          <w:i/>
          <w:iCs/>
          <w:szCs w:val="24"/>
        </w:rPr>
        <w:t>et al.</w:t>
      </w:r>
      <w:r w:rsidR="00E715A7" w:rsidRPr="00E715A7">
        <w:rPr>
          <w:rFonts w:ascii="Calibri" w:hAnsi="Calibri" w:cs="Calibri"/>
          <w:szCs w:val="24"/>
        </w:rPr>
        <w:t>,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7A763C">
        <w:rPr>
          <w:rFonts w:asciiTheme="minorHAnsi" w:hAnsiTheme="minorHAnsi" w:cstheme="minorHAnsi"/>
          <w:szCs w:val="24"/>
          <w:lang w:val="en-AU"/>
        </w:rPr>
        <w:instrText xml:space="preserve"> ADDIN ZOTERO_ITEM CSL_CITATION {"citationID":"H6EONHai","properties":{"formattedCitation":"(Cetina-Heredia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7A763C" w:rsidRPr="007A763C">
        <w:rPr>
          <w:rFonts w:ascii="Calibri" w:hAnsi="Calibri"/>
          <w:szCs w:val="24"/>
        </w:rPr>
        <w:t>(</w:t>
      </w:r>
      <w:proofErr w:type="spellStart"/>
      <w:r w:rsidR="007A763C" w:rsidRPr="007A763C">
        <w:rPr>
          <w:rFonts w:ascii="Calibri" w:hAnsi="Calibri"/>
          <w:szCs w:val="24"/>
        </w:rPr>
        <w:t>Cetina</w:t>
      </w:r>
      <w:proofErr w:type="spellEnd"/>
      <w:r w:rsidR="007A763C" w:rsidRPr="007A763C">
        <w:rPr>
          <w:rFonts w:ascii="Calibri" w:hAnsi="Calibri"/>
          <w:szCs w:val="24"/>
        </w:rPr>
        <w:t xml:space="preserve">-Heredia </w:t>
      </w:r>
      <w:r w:rsidR="007A763C" w:rsidRPr="007A763C">
        <w:rPr>
          <w:rFonts w:ascii="Calibri" w:hAnsi="Calibri"/>
          <w:i/>
          <w:iCs/>
          <w:szCs w:val="24"/>
        </w:rPr>
        <w:t>et al.</w:t>
      </w:r>
      <w:r w:rsidR="007A763C" w:rsidRPr="007A763C">
        <w:rPr>
          <w:rFonts w:ascii="Calibri" w:hAnsi="Calibri"/>
          <w:szCs w:val="24"/>
        </w:rPr>
        <w:t>,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lastRenderedPageBreak/>
        <w:t xml:space="preserve">and therefore nutrient supply </w:t>
      </w:r>
      <w:r w:rsidR="00185202">
        <w:rPr>
          <w:rFonts w:asciiTheme="minorHAnsi" w:hAnsiTheme="minorHAnsi" w:cstheme="minorHAnsi"/>
          <w:szCs w:val="24"/>
          <w:lang w:val="en-AU"/>
        </w:rPr>
        <w:fldChar w:fldCharType="begin"/>
      </w:r>
      <w:r w:rsidR="00185202">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185202" w:rsidRPr="00185202">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1E1DB7D8" w:rsidR="00FB62DE" w:rsidRPr="00F15D89" w:rsidRDefault="00EB0EB8" w:rsidP="00756CB1">
      <w:pPr>
        <w:spacing w:line="36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232BF7">
        <w:rPr>
          <w:rFonts w:asciiTheme="minorHAnsi" w:hAnsiTheme="minorHAnsi" w:cstheme="minorHAnsi"/>
          <w:szCs w:val="24"/>
          <w:lang w:val="en-AU"/>
        </w:rPr>
        <w:instrText xml:space="preserve"> ADDIN ZOTERO_ITEM CSL_CITATION {"citationID":"EbYa8jDf","properties":{"formattedCitation":"(Kelly {\\i{}et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szCs w:val="24"/>
        </w:rPr>
        <w:t xml:space="preserve">(Kelly </w:t>
      </w:r>
      <w:r w:rsidR="00232BF7" w:rsidRPr="00232BF7">
        <w:rPr>
          <w:rFonts w:ascii="Calibri" w:hAnsi="Calibri" w:cs="Calibri"/>
          <w:i/>
          <w:iCs/>
          <w:szCs w:val="24"/>
        </w:rPr>
        <w:t>et al.</w:t>
      </w:r>
      <w:r w:rsidR="00232BF7" w:rsidRPr="00232BF7">
        <w:rPr>
          <w:rFonts w:ascii="Calibri" w:hAnsi="Calibri" w:cs="Calibri"/>
          <w:szCs w:val="24"/>
        </w:rPr>
        <w:t>,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ED3E08">
        <w:rPr>
          <w:rFonts w:asciiTheme="minorHAnsi" w:hAnsiTheme="minorHAnsi" w:cstheme="minorHAnsi"/>
          <w:szCs w:val="24"/>
          <w:lang w:val="en-AU"/>
        </w:rPr>
        <w:instrText xml:space="preserve"> ADDIN ZOTERO_ITEM CSL_CITATION {"citationID":"4pkbeVil","properties":{"formattedCitation":"(Thompson {\\i{}et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ED3E08" w:rsidRPr="00ED3E08">
        <w:rPr>
          <w:rFonts w:ascii="Calibri" w:hAnsi="Calibri" w:cs="Calibri"/>
          <w:szCs w:val="24"/>
        </w:rPr>
        <w:t xml:space="preserve">(Thompson </w:t>
      </w:r>
      <w:r w:rsidR="00ED3E08" w:rsidRPr="00ED3E08">
        <w:rPr>
          <w:rFonts w:ascii="Calibri" w:hAnsi="Calibri" w:cs="Calibri"/>
          <w:i/>
          <w:iCs/>
          <w:szCs w:val="24"/>
        </w:rPr>
        <w:t>et al.</w:t>
      </w:r>
      <w:r w:rsidR="00ED3E08" w:rsidRPr="00ED3E08">
        <w:rPr>
          <w:rFonts w:ascii="Calibri" w:hAnsi="Calibri" w:cs="Calibri"/>
          <w:szCs w:val="24"/>
        </w:rPr>
        <w:t>,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F10B3D">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32BF7" w:rsidRPr="00232BF7">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57F79C60" w:rsidR="002F3B11"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2680E56F" w14:textId="51DFA529" w:rsidR="00DD6401" w:rsidRPr="007A763C" w:rsidRDefault="007A763C" w:rsidP="007A763C">
      <w:pPr>
        <w:spacing w:line="36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Pr>
          <w:rFonts w:asciiTheme="minorHAnsi" w:hAnsiTheme="minorHAnsi" w:cstheme="minorHAnsi"/>
          <w:lang w:val="en-AU"/>
        </w:rPr>
        <w:t xml:space="preserve"> but</w:t>
      </w:r>
      <w:r w:rsidRPr="0070771F">
        <w:rPr>
          <w:rFonts w:asciiTheme="minorHAnsi" w:hAnsiTheme="minorHAnsi" w:cstheme="minorHAnsi"/>
          <w:lang w:val="en-AU"/>
        </w:rPr>
        <w:t xml:space="preserve"> </w:t>
      </w:r>
      <w:r>
        <w:rPr>
          <w:rFonts w:asciiTheme="minorHAnsi" w:hAnsiTheme="minorHAnsi" w:cstheme="minorHAnsi"/>
          <w:lang w:val="en-AU"/>
        </w:rPr>
        <w:t>we</w:t>
      </w:r>
      <w:r w:rsidRPr="0070771F">
        <w:rPr>
          <w:rFonts w:asciiTheme="minorHAnsi" w:hAnsiTheme="minorHAnsi" w:cstheme="minorHAnsi"/>
          <w:lang w:val="en-AU"/>
        </w:rPr>
        <w:t xml:space="preserve"> did not sample in areas where the bathymetry was less than 50 m. This means that the true inshore water masses which may be 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shore </w:t>
      </w:r>
      <w:r>
        <w:rPr>
          <w:rFonts w:asciiTheme="minorHAnsi" w:hAnsiTheme="minorHAnsi" w:cstheme="minorHAnsi"/>
          <w:lang w:val="en-AU"/>
        </w:rPr>
        <w:t xml:space="preserve">were not sampled and these areas </w:t>
      </w:r>
      <w:r w:rsidRPr="0070771F">
        <w:rPr>
          <w:rFonts w:asciiTheme="minorHAnsi" w:hAnsiTheme="minorHAnsi" w:cstheme="minorHAnsi"/>
          <w:lang w:val="en-AU"/>
        </w:rPr>
        <w:t>may have differing patterns in terms of the zooplankton community.</w:t>
      </w:r>
      <w:r>
        <w:rPr>
          <w:rFonts w:asciiTheme="minorHAnsi" w:hAnsiTheme="minorHAnsi" w:cstheme="minorHAnsi"/>
          <w:b/>
          <w:bCs/>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w:t>
      </w:r>
      <w:r>
        <w:rPr>
          <w:rFonts w:asciiTheme="minorHAnsi" w:eastAsia="Times New Roman" w:hAnsiTheme="minorHAnsi" w:cstheme="minorHAnsi"/>
          <w:kern w:val="28"/>
          <w:szCs w:val="24"/>
          <w:lang w:val="en-AU"/>
        </w:rPr>
        <w:lastRenderedPageBreak/>
        <w:t>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7A763C">
      <w:pPr>
        <w:spacing w:line="360" w:lineRule="auto"/>
        <w:ind w:firstLine="720"/>
        <w:rPr>
          <w:rFonts w:asciiTheme="minorHAnsi" w:hAnsiTheme="minorHAnsi" w:cstheme="minorHAnsi"/>
          <w:b/>
          <w:bCs/>
          <w:lang w:val="en-AU"/>
        </w:rPr>
      </w:pPr>
    </w:p>
    <w:p w14:paraId="23F651D9" w14:textId="5972DDF3" w:rsidR="00E60CD8" w:rsidRDefault="00E60CD8" w:rsidP="00F34258">
      <w:pPr>
        <w:spacing w:line="360" w:lineRule="auto"/>
        <w:rPr>
          <w:rFonts w:asciiTheme="minorHAnsi" w:hAnsiTheme="minorHAnsi" w:cstheme="minorHAnsi"/>
          <w:b/>
          <w:bCs/>
          <w:lang w:val="en-AU"/>
        </w:rPr>
      </w:pPr>
      <w:r>
        <w:rPr>
          <w:rFonts w:asciiTheme="minorHAnsi" w:hAnsiTheme="minorHAnsi" w:cstheme="minorHAnsi"/>
          <w:b/>
          <w:bCs/>
          <w:lang w:val="en-AU"/>
        </w:rPr>
        <w:t>6. Acknowledgements</w:t>
      </w:r>
    </w:p>
    <w:p w14:paraId="2D7A3E64" w14:textId="40D0A373" w:rsidR="00F34A28" w:rsidRDefault="00E60CD8" w:rsidP="00F34A28">
      <w:pPr>
        <w:spacing w:line="36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a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B, 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p>
    <w:p w14:paraId="1F1B54F0" w14:textId="7A3E44CA" w:rsidR="00B52476" w:rsidRDefault="00B52476" w:rsidP="00F34A28">
      <w:pPr>
        <w:spacing w:line="360" w:lineRule="auto"/>
        <w:rPr>
          <w:rFonts w:asciiTheme="minorHAnsi" w:hAnsiTheme="minorHAnsi" w:cstheme="minorHAnsi"/>
          <w:lang w:val="en-AU"/>
        </w:rPr>
      </w:pPr>
    </w:p>
    <w:p w14:paraId="41E1F132" w14:textId="577BC11E" w:rsidR="00B52476" w:rsidRDefault="00B52476" w:rsidP="00F34A28">
      <w:pPr>
        <w:spacing w:line="360" w:lineRule="auto"/>
        <w:rPr>
          <w:rFonts w:asciiTheme="minorHAnsi" w:hAnsiTheme="minorHAnsi" w:cstheme="minorHAnsi"/>
          <w:b/>
          <w:bCs/>
          <w:lang w:val="en-AU"/>
        </w:rPr>
      </w:pPr>
      <w:r>
        <w:rPr>
          <w:rFonts w:asciiTheme="minorHAnsi" w:hAnsiTheme="minorHAnsi" w:cstheme="minorHAnsi"/>
          <w:b/>
          <w:bCs/>
          <w:lang w:val="en-AU"/>
        </w:rPr>
        <w:t>7. Data Availability</w:t>
      </w:r>
    </w:p>
    <w:p w14:paraId="41AC88C5" w14:textId="40A43BD3" w:rsidR="00B52476" w:rsidRPr="00B52476" w:rsidRDefault="00B52476" w:rsidP="00F34A28">
      <w:pPr>
        <w:spacing w:line="36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10"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11"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are available in the GitHub repository </w:t>
      </w:r>
    </w:p>
    <w:p w14:paraId="26B99FC6" w14:textId="45B85A4B" w:rsidR="00E60CD8" w:rsidRPr="00E60CD8" w:rsidRDefault="00E60CD8" w:rsidP="00E60CD8">
      <w:pPr>
        <w:spacing w:line="360" w:lineRule="auto"/>
        <w:rPr>
          <w:rFonts w:asciiTheme="minorHAnsi" w:hAnsiTheme="minorHAnsi" w:cstheme="minorHAnsi"/>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F0D3F88" w14:textId="77777777" w:rsidR="00B52476" w:rsidRDefault="00232BF7" w:rsidP="00B52476">
      <w:pPr>
        <w:pStyle w:val="Bibliography"/>
      </w:pPr>
      <w:r>
        <w:rPr>
          <w:rFonts w:asciiTheme="minorHAnsi" w:hAnsiTheme="minorHAnsi" w:cstheme="minorHAnsi"/>
          <w:sz w:val="22"/>
          <w:szCs w:val="22"/>
          <w:lang w:val="en-AU"/>
        </w:rPr>
        <w:fldChar w:fldCharType="begin"/>
      </w:r>
      <w:r w:rsidR="00B52476">
        <w:rPr>
          <w:rFonts w:asciiTheme="minorHAnsi" w:hAnsiTheme="minorHAnsi" w:cstheme="minorHAnsi"/>
          <w:sz w:val="22"/>
          <w:szCs w:val="22"/>
          <w:lang w:val="en-AU"/>
        </w:rPr>
        <w:instrText xml:space="preserve"> ADDIN ZOTERO_BIBL {"uncited":[],"omitted":[],"custom":[]} CSL_BIBLIOGRAPHY </w:instrText>
      </w:r>
      <w:r>
        <w:rPr>
          <w:rFonts w:asciiTheme="minorHAnsi" w:hAnsiTheme="minorHAnsi" w:cstheme="minorHAnsi"/>
          <w:sz w:val="22"/>
          <w:szCs w:val="22"/>
          <w:lang w:val="en-AU"/>
        </w:rPr>
        <w:fldChar w:fldCharType="separate"/>
      </w:r>
      <w:proofErr w:type="spellStart"/>
      <w:r w:rsidR="00B52476">
        <w:t>Aarflot</w:t>
      </w:r>
      <w:proofErr w:type="spellEnd"/>
      <w:r w:rsidR="00B52476">
        <w:t xml:space="preserve">, J. M., </w:t>
      </w:r>
      <w:proofErr w:type="spellStart"/>
      <w:r w:rsidR="00B52476">
        <w:t>Aksnes</w:t>
      </w:r>
      <w:proofErr w:type="spellEnd"/>
      <w:r w:rsidR="00B52476">
        <w:t xml:space="preserve">, D. L., </w:t>
      </w:r>
      <w:proofErr w:type="spellStart"/>
      <w:r w:rsidR="00B52476">
        <w:t>Opdal</w:t>
      </w:r>
      <w:proofErr w:type="spellEnd"/>
      <w:r w:rsidR="00B52476">
        <w:t xml:space="preserve">, A. F., </w:t>
      </w:r>
      <w:proofErr w:type="spellStart"/>
      <w:r w:rsidR="00B52476">
        <w:t>Skjoldal</w:t>
      </w:r>
      <w:proofErr w:type="spellEnd"/>
      <w:r w:rsidR="00B52476">
        <w:t xml:space="preserve">, H. R., and </w:t>
      </w:r>
      <w:proofErr w:type="spellStart"/>
      <w:r w:rsidR="00B52476">
        <w:t>Fiksen</w:t>
      </w:r>
      <w:proofErr w:type="spellEnd"/>
      <w:r w:rsidR="00B52476">
        <w:t>, O. 2019. Caught in broad daylight: Topographic constraints of zooplankton depth distributions. Limnology and Oceanography, 64: 849–859.</w:t>
      </w:r>
    </w:p>
    <w:p w14:paraId="1A4B3DDE" w14:textId="77777777" w:rsidR="00B52476" w:rsidRDefault="00B52476" w:rsidP="00B52476">
      <w:pPr>
        <w:pStyle w:val="Bibliography"/>
      </w:pPr>
      <w:r>
        <w:t xml:space="preserve">Ajani, P. A., Allen, A. P., Ingleton, T., and Armand, L. 2014. Erratum: A decadal decline in relative abundance and a shift in </w:t>
      </w:r>
      <w:proofErr w:type="spellStart"/>
      <w:r>
        <w:t>microphytoplankton</w:t>
      </w:r>
      <w:proofErr w:type="spellEnd"/>
      <w:r>
        <w:t xml:space="preserve"> composition at a long-term coastal station off southeast Australia. Limnology and Oceanography, 59: 2240–2242.</w:t>
      </w:r>
    </w:p>
    <w:p w14:paraId="539131FB" w14:textId="77777777" w:rsidR="00B52476" w:rsidRDefault="00B52476" w:rsidP="00B52476">
      <w:pPr>
        <w:pStyle w:val="Bibliography"/>
      </w:pPr>
      <w:proofErr w:type="spellStart"/>
      <w:r>
        <w:t>Apte</w:t>
      </w:r>
      <w:proofErr w:type="spellEnd"/>
      <w:r>
        <w:t xml:space="preserve">, S. C., </w:t>
      </w:r>
      <w:proofErr w:type="spellStart"/>
      <w:r>
        <w:t>Batley</w:t>
      </w:r>
      <w:proofErr w:type="spellEnd"/>
      <w:r>
        <w:t xml:space="preserve">, G. E., </w:t>
      </w:r>
      <w:proofErr w:type="spellStart"/>
      <w:r>
        <w:t>Szymczak</w:t>
      </w:r>
      <w:proofErr w:type="spellEnd"/>
      <w:r>
        <w:t>, R., Rendell, P. S., Lee, R., and Waite, T. D. 1998. Baseline trace metal concentrations in New South Wales coastal waters. Marine and Freshwater Research, 49: 203–214.</w:t>
      </w:r>
    </w:p>
    <w:p w14:paraId="04375D34" w14:textId="77777777" w:rsidR="00B52476" w:rsidRDefault="00B52476" w:rsidP="00B52476">
      <w:pPr>
        <w:pStyle w:val="Bibliography"/>
      </w:pPr>
      <w:r>
        <w:t>Archer, M. R., Roughan, M., Keating, S. R., and Schaeffer, A. 2017. On the Variability of the East Australian Current: Jet Structure, Meandering, and Influence on Shelf Circulation. Journal of Geophysical Research: Oceans, 122: 8464–8481.</w:t>
      </w:r>
    </w:p>
    <w:p w14:paraId="5AFF4066" w14:textId="77777777" w:rsidR="00B52476" w:rsidRDefault="00B52476" w:rsidP="00B52476">
      <w:pPr>
        <w:pStyle w:val="Bibliography"/>
      </w:pPr>
      <w:proofErr w:type="spellStart"/>
      <w:r>
        <w:t>Armbrecht</w:t>
      </w:r>
      <w:proofErr w:type="spellEnd"/>
      <w:r>
        <w:t>, L. H., Roughan, M., Rossi, V., Schaeffer, A., Davies, P. L., Waite, A. M., and Armand, L. K. 2014. Phytoplankton composition under contrasting oceanographic conditions: Upwelling and downwelling (Eastern Australia). Continental Shelf Research, 75: 54–67.</w:t>
      </w:r>
    </w:p>
    <w:p w14:paraId="0D565EDA" w14:textId="77777777" w:rsidR="00B52476" w:rsidRDefault="00B52476" w:rsidP="00B52476">
      <w:pPr>
        <w:pStyle w:val="Bibliography"/>
      </w:pPr>
      <w:proofErr w:type="spellStart"/>
      <w:r>
        <w:t>Armbrecht</w:t>
      </w:r>
      <w:proofErr w:type="spellEnd"/>
      <w:r>
        <w:t xml:space="preserve">, L. H., Thompson, P. A., Wright, S. W., Schaeffer, A., Roughan, M., </w:t>
      </w:r>
      <w:proofErr w:type="spellStart"/>
      <w:r>
        <w:t>Henderiks</w:t>
      </w:r>
      <w:proofErr w:type="spellEnd"/>
      <w:r>
        <w:t>, J., and Armand, L. K. 2015. Comparison of the cross-shelf phytoplankton distribution of two oceanographically distinct regions off Australia. Journal of Marine Systems, 148: 26–38.</w:t>
      </w:r>
    </w:p>
    <w:p w14:paraId="458183D9" w14:textId="77777777" w:rsidR="00B52476" w:rsidRDefault="00B52476" w:rsidP="00B52476">
      <w:pPr>
        <w:pStyle w:val="Bibliography"/>
      </w:pPr>
      <w:r>
        <w:t xml:space="preserve">Baird, M. E., Timko, P. G., Middleton, J. H., Mullaney, T. J., Cox, D. R., and Suthers, I. M. 2008. Biological properties across the Tasman Front </w:t>
      </w:r>
      <w:proofErr w:type="spellStart"/>
      <w:r>
        <w:t>off</w:t>
      </w:r>
      <w:proofErr w:type="spellEnd"/>
      <w:r>
        <w:t xml:space="preserve"> southeast Australia. Deep-Sea Research Part I-Oceanographic Research Papers, 55: 1438–1455.</w:t>
      </w:r>
    </w:p>
    <w:p w14:paraId="14ABED95" w14:textId="77777777" w:rsidR="00B52476" w:rsidRDefault="00B52476" w:rsidP="00B52476">
      <w:pPr>
        <w:pStyle w:val="Bibliography"/>
      </w:pPr>
      <w:proofErr w:type="spellStart"/>
      <w:r>
        <w:t>Bakun</w:t>
      </w:r>
      <w:proofErr w:type="spellEnd"/>
      <w:r>
        <w:t>, A., and Weeks, S. J. 2008. The marine ecosystem off Peru: What are the secrets of its fishery productivity and what might its future hold? Progress in Oceanography, 79: 290–299.</w:t>
      </w:r>
    </w:p>
    <w:p w14:paraId="22C62720" w14:textId="77777777" w:rsidR="00B52476" w:rsidRDefault="00B52476" w:rsidP="00B52476">
      <w:pPr>
        <w:pStyle w:val="Bibliography"/>
      </w:pPr>
      <w:r>
        <w:t xml:space="preserve">Barnes, C., Maxwell, D., </w:t>
      </w:r>
      <w:proofErr w:type="spellStart"/>
      <w:r>
        <w:t>Reuman</w:t>
      </w:r>
      <w:proofErr w:type="spellEnd"/>
      <w:r>
        <w:t>, D. C., and Jennings, S. 2010. Global patterns in predator–prey size relationships reveal size dependency of trophic transfer efficiency. Ecology, 91: 222–232.</w:t>
      </w:r>
    </w:p>
    <w:p w14:paraId="26D7C0BB" w14:textId="77777777" w:rsidR="00B52476" w:rsidRDefault="00B52476" w:rsidP="00B52476">
      <w:pPr>
        <w:pStyle w:val="Bibliography"/>
      </w:pPr>
      <w:r>
        <w:t xml:space="preserve">Becker, É. C., </w:t>
      </w:r>
      <w:proofErr w:type="spellStart"/>
      <w:r>
        <w:t>Eiras</w:t>
      </w:r>
      <w:proofErr w:type="spellEnd"/>
      <w:r>
        <w:t xml:space="preserve"> Garcia, C. A., and Freire, A. S. 2018. </w:t>
      </w:r>
      <w:proofErr w:type="spellStart"/>
      <w:r>
        <w:t>Mesozooplankton</w:t>
      </w:r>
      <w:proofErr w:type="spellEnd"/>
      <w:r>
        <w:t xml:space="preserve"> distribution, especially copepods, according to water masses dynamics in the upper layer of the Southwestern Atlantic shelf (26°S to 29°S). Continental Shelf Research, 166: 10–21.</w:t>
      </w:r>
    </w:p>
    <w:p w14:paraId="3E099210" w14:textId="77777777" w:rsidR="00B52476" w:rsidRDefault="00B52476" w:rsidP="00B52476">
      <w:pPr>
        <w:pStyle w:val="Bibliography"/>
      </w:pPr>
      <w:r>
        <w:t xml:space="preserve">Bennett, S., </w:t>
      </w:r>
      <w:proofErr w:type="spellStart"/>
      <w:r>
        <w:t>Wernberg</w:t>
      </w:r>
      <w:proofErr w:type="spellEnd"/>
      <w:r>
        <w:t xml:space="preserve">, T., Connell, S. D., Hobday, A. J., Johnson, C. R., and </w:t>
      </w:r>
      <w:proofErr w:type="spellStart"/>
      <w:r>
        <w:t>Poloczanska</w:t>
      </w:r>
      <w:proofErr w:type="spellEnd"/>
      <w:r>
        <w:t>, E. S. 2015. The ‘Great Southern Reef’: social, ecological and economic value of Australia’s neglected kelp forests. Marine and Freshwater Research, 67: 47–56.</w:t>
      </w:r>
    </w:p>
    <w:p w14:paraId="10353845" w14:textId="77777777" w:rsidR="00B52476" w:rsidRDefault="00B52476" w:rsidP="00B52476">
      <w:pPr>
        <w:pStyle w:val="Bibliography"/>
      </w:pPr>
      <w:r>
        <w:t xml:space="preserve">Blanchard, J. L., Heneghan, R. F., Everett, J. D., </w:t>
      </w:r>
      <w:proofErr w:type="spellStart"/>
      <w:r>
        <w:t>Trebilco</w:t>
      </w:r>
      <w:proofErr w:type="spellEnd"/>
      <w:r>
        <w:t>, R., and Richardson, A. J. 2017. From Bacteria to Whales: Using Functional Size Spectra to Model Marine Ecosystems. Trends in Ecology &amp; Evolution, 32: 174–186.</w:t>
      </w:r>
    </w:p>
    <w:p w14:paraId="64BC7B57" w14:textId="77777777" w:rsidR="00B52476" w:rsidRDefault="00B52476" w:rsidP="00B52476">
      <w:pPr>
        <w:pStyle w:val="Bibliography"/>
      </w:pPr>
      <w:proofErr w:type="spellStart"/>
      <w:r>
        <w:t>Cetina</w:t>
      </w:r>
      <w:proofErr w:type="spellEnd"/>
      <w:r>
        <w:t>-Heredia, P., Roughan, M., van Sebille, E., and Coleman, M. A. 2014. Long-term trends in the East Australian Current separation latitude and eddy driven transport. Journal of Geophysical Research: Oceans, 119: 4351–4366.</w:t>
      </w:r>
    </w:p>
    <w:p w14:paraId="2DD4B55D" w14:textId="77777777" w:rsidR="00B52476" w:rsidRDefault="00B52476" w:rsidP="00B52476">
      <w:pPr>
        <w:pStyle w:val="Bibliography"/>
      </w:pPr>
      <w:r>
        <w:t>Champion, C., Suthers, I. M., and Smith, J. A. 2015. Zooplanktivory is a key process for fish production on a coastal artificial reef. Mar. Ecol.-Prog. Ser., 541: 1–14.</w:t>
      </w:r>
    </w:p>
    <w:p w14:paraId="543E74D2" w14:textId="77777777" w:rsidR="00B52476" w:rsidRDefault="00B52476" w:rsidP="00B52476">
      <w:pPr>
        <w:pStyle w:val="Bibliography"/>
      </w:pPr>
      <w:r>
        <w:t>Dai, A., and Trenberth, K. E. 2002. Estimates of Freshwater Discharge from Continents: Latitudinal and Seasonal Variations. Journal of Hydrometeorology, 3: 660–687.</w:t>
      </w:r>
    </w:p>
    <w:p w14:paraId="7B14736D" w14:textId="77777777" w:rsidR="00B52476" w:rsidRDefault="00B52476" w:rsidP="00B52476">
      <w:pPr>
        <w:pStyle w:val="Bibliography"/>
      </w:pPr>
      <w:r>
        <w:lastRenderedPageBreak/>
        <w:t xml:space="preserve">Everett, J. D., Baird, M. E., </w:t>
      </w:r>
      <w:proofErr w:type="spellStart"/>
      <w:r>
        <w:t>Oke</w:t>
      </w:r>
      <w:proofErr w:type="spellEnd"/>
      <w:r>
        <w:t>, P. R., and Suthers, I. M. 2012. An avenue of eddies: Quantifying the biophysical properties of mesoscale eddies in the Tasman Sea. Geophysical Research Letters, 39: 5.</w:t>
      </w:r>
    </w:p>
    <w:p w14:paraId="5A9D2651" w14:textId="77777777" w:rsidR="00B52476" w:rsidRDefault="00B52476" w:rsidP="00B52476">
      <w:pPr>
        <w:pStyle w:val="Bibliography"/>
      </w:pPr>
      <w:r>
        <w:t xml:space="preserve">Everett, J. D., Baird, M. E., Roughan, M., Suthers, I. M., and Doblin, M. A. 2014. Relative impact of seasonal and oceanographic drivers on surface chlorophyll </w:t>
      </w:r>
      <w:proofErr w:type="spellStart"/>
      <w:r>
        <w:t>a</w:t>
      </w:r>
      <w:proofErr w:type="spellEnd"/>
      <w:r>
        <w:t xml:space="preserve"> along a Western Boundary Current. Progress in Oceanography, 120: 340–351.</w:t>
      </w:r>
    </w:p>
    <w:p w14:paraId="59D3C5DE" w14:textId="77777777" w:rsidR="00B52476" w:rsidRDefault="00B52476" w:rsidP="00B52476">
      <w:pPr>
        <w:pStyle w:val="Bibliography"/>
      </w:pPr>
      <w:r>
        <w:t>Fiedler, P. C., and Bernard, H. J. 1987. Tuna aggregation and feeding near fronts observed in satellite imagery. Continental Shelf Research, 7: 871–881.</w:t>
      </w:r>
    </w:p>
    <w:p w14:paraId="2C5ACAB0" w14:textId="77777777" w:rsidR="00B52476" w:rsidRDefault="00B52476" w:rsidP="00B52476">
      <w:pPr>
        <w:pStyle w:val="Bibliography"/>
      </w:pPr>
      <w:r>
        <w:t>GEBCO Bathymetric Compilation Group. 2019. The GEBCO_2019 Grid - a continuous terrain model of the global oceans and land.</w:t>
      </w:r>
    </w:p>
    <w:p w14:paraId="321E9123" w14:textId="77777777" w:rsidR="00B52476" w:rsidRDefault="00B52476" w:rsidP="00B52476">
      <w:pPr>
        <w:pStyle w:val="Bibliography"/>
      </w:pPr>
      <w:r>
        <w:t>Heath, M. R. 1995. Size spectrum dynamics and the planktonic ecosystem of Loch Linnhe. ICES Journal of Marine Science, 52: 627–642. Oxford Academic.</w:t>
      </w:r>
    </w:p>
    <w:p w14:paraId="59B2C554" w14:textId="77777777" w:rsidR="00B52476" w:rsidRDefault="00B52476" w:rsidP="00B52476">
      <w:pPr>
        <w:pStyle w:val="Bibliography"/>
      </w:pPr>
      <w:r>
        <w:t>Hobday, A. J., and Hartmann, K. 2006. Near real-time spatial management based on habitat predictions for a longline bycatch species. Fisheries Management and Ecology, 13: 365–380.</w:t>
      </w:r>
    </w:p>
    <w:p w14:paraId="3A490AA5" w14:textId="77777777" w:rsidR="00B52476" w:rsidRDefault="00B52476" w:rsidP="00B52476">
      <w:pPr>
        <w:pStyle w:val="Bibliography"/>
      </w:pPr>
      <w:r>
        <w:t xml:space="preserve">Holland, M. M., Smith, J. A., Everett, J. D., </w:t>
      </w:r>
      <w:proofErr w:type="spellStart"/>
      <w:r>
        <w:t>Vergés</w:t>
      </w:r>
      <w:proofErr w:type="spellEnd"/>
      <w:r>
        <w:t>, A., and Suthers, I. M. 2020. Latitudinal patterns in trophic structure of temperate reef-associated fishes and predicted consequences of climate change. Fish and Fisheries, n/a. https://onlinelibrary.wiley.com/doi/abs/10.1111/faf.12488.</w:t>
      </w:r>
    </w:p>
    <w:p w14:paraId="1F2A41B2" w14:textId="77777777" w:rsidR="00B52476" w:rsidRDefault="00B52476" w:rsidP="00B52476">
      <w:pPr>
        <w:pStyle w:val="Bibliography"/>
      </w:pPr>
      <w:r>
        <w:t xml:space="preserve">Huntley, M. E., </w:t>
      </w:r>
      <w:proofErr w:type="spellStart"/>
      <w:r>
        <w:t>GonzÃÂ¡lez</w:t>
      </w:r>
      <w:proofErr w:type="spellEnd"/>
      <w:r>
        <w:t xml:space="preserve">, A., Zhu, Y., Zhou, M., and </w:t>
      </w:r>
      <w:proofErr w:type="spellStart"/>
      <w:r>
        <w:t>Irigoien</w:t>
      </w:r>
      <w:proofErr w:type="spellEnd"/>
      <w:r>
        <w:t>, X. 2000. Zooplankton dynamics in a mesoscale eddy-jet system off California. Marine Ecology Progress Series, 201: 165–178.</w:t>
      </w:r>
    </w:p>
    <w:p w14:paraId="332716C4" w14:textId="77777777" w:rsidR="00B52476" w:rsidRDefault="00B52476" w:rsidP="00B52476">
      <w:pPr>
        <w:pStyle w:val="Bibliography"/>
      </w:pPr>
      <w:proofErr w:type="spellStart"/>
      <w:r>
        <w:t>Irigoien</w:t>
      </w:r>
      <w:proofErr w:type="spellEnd"/>
      <w:r>
        <w:t xml:space="preserve">, X., Fernandes, J. A., Grosjean, P., Denis, K., </w:t>
      </w:r>
      <w:proofErr w:type="spellStart"/>
      <w:r>
        <w:t>Albaina</w:t>
      </w:r>
      <w:proofErr w:type="spellEnd"/>
      <w:r>
        <w:t>, A., and Santos, M. 2009. Spring zooplankton distribution in the Bay of Biscay from 1998 to 2006 in relation with anchovy recruitment. Journal of Plankton Research, 31: 1–17.</w:t>
      </w:r>
    </w:p>
    <w:p w14:paraId="7DA13384" w14:textId="77777777" w:rsidR="00B52476" w:rsidRDefault="00B52476" w:rsidP="00B52476">
      <w:pPr>
        <w:pStyle w:val="Bibliography"/>
      </w:pPr>
      <w:r>
        <w:t xml:space="preserve">Kelly, P., Clementson, L., Davies, C., </w:t>
      </w:r>
      <w:proofErr w:type="spellStart"/>
      <w:r>
        <w:t>Corney</w:t>
      </w:r>
      <w:proofErr w:type="spellEnd"/>
      <w:r>
        <w:t xml:space="preserve">, S., and </w:t>
      </w:r>
      <w:proofErr w:type="spellStart"/>
      <w:r>
        <w:t>Swadling</w:t>
      </w:r>
      <w:proofErr w:type="spellEnd"/>
      <w:r>
        <w:t>, K. 2016. Zooplankton responses to increasing sea surface temperatures in the southeastern Australia global marine hotspot. Estuarine, Coastal and Shelf Science, 180: 242–257.</w:t>
      </w:r>
    </w:p>
    <w:p w14:paraId="2C4258BF" w14:textId="77777777" w:rsidR="00B52476" w:rsidRDefault="00B52476" w:rsidP="00B52476">
      <w:pPr>
        <w:pStyle w:val="Bibliography"/>
      </w:pPr>
      <w:r>
        <w:t>Kerr, S. R., and Dickie, L. M. 2001. The biomass spectrum: a predator-prey theory of aquatic production. Columbia University Press.</w:t>
      </w:r>
    </w:p>
    <w:p w14:paraId="085372BA" w14:textId="77777777" w:rsidR="00B52476" w:rsidRDefault="00B52476" w:rsidP="00B52476">
      <w:pPr>
        <w:pStyle w:val="Bibliography"/>
      </w:pPr>
      <w:proofErr w:type="spellStart"/>
      <w:r>
        <w:t>Krupica</w:t>
      </w:r>
      <w:proofErr w:type="spellEnd"/>
      <w:r>
        <w:t xml:space="preserve">, K. L., </w:t>
      </w:r>
      <w:proofErr w:type="spellStart"/>
      <w:r>
        <w:t>Sprules</w:t>
      </w:r>
      <w:proofErr w:type="spellEnd"/>
      <w:r>
        <w:t>, W. G., and Herman, A. W. 2012. The utility of body size indices derived from optical plankton counter data for the characterization of marine zooplankton assemblages. Continental Shelf Research, 36: 29–40.</w:t>
      </w:r>
    </w:p>
    <w:p w14:paraId="04650D29" w14:textId="77777777" w:rsidR="00B52476" w:rsidRDefault="00B52476" w:rsidP="00B52476">
      <w:pPr>
        <w:pStyle w:val="Bibliography"/>
      </w:pPr>
      <w:r>
        <w:t xml:space="preserve">Lynch, T. P., Morello, E. B., Evans, K., Richardson, A. J., Rochester, W., Steinberg, C. R., Roughan, M., </w:t>
      </w:r>
      <w:r>
        <w:rPr>
          <w:i/>
          <w:iCs/>
        </w:rPr>
        <w:t>et al.</w:t>
      </w:r>
      <w:r>
        <w:t xml:space="preserve"> 2014. IMOS National Reference Stations: A Continental-Wide Physical, Chemical and Biological Coastal Observing System. PLOS ONE, 9: e113652. Public Library of Science.</w:t>
      </w:r>
    </w:p>
    <w:p w14:paraId="33B68B3A" w14:textId="77777777" w:rsidR="00B52476" w:rsidRDefault="00B52476" w:rsidP="00B52476">
      <w:pPr>
        <w:pStyle w:val="Bibliography"/>
      </w:pPr>
      <w:proofErr w:type="spellStart"/>
      <w:r>
        <w:t>Marcolin</w:t>
      </w:r>
      <w:proofErr w:type="spellEnd"/>
      <w:r>
        <w:t xml:space="preserve">, C., Lopes, R., and Jackson, G. 2015. Estimating zooplankton vertical distribution from combined LOPC and </w:t>
      </w:r>
      <w:proofErr w:type="spellStart"/>
      <w:r>
        <w:t>ZooScan</w:t>
      </w:r>
      <w:proofErr w:type="spellEnd"/>
      <w:r>
        <w:t xml:space="preserve"> observations on the Brazilian Coast. Marine Biology, 162: 2171–2186.</w:t>
      </w:r>
    </w:p>
    <w:p w14:paraId="7D0805C9" w14:textId="77777777" w:rsidR="00B52476" w:rsidRDefault="00B52476" w:rsidP="00B52476">
      <w:pPr>
        <w:pStyle w:val="Bibliography"/>
      </w:pPr>
      <w:proofErr w:type="spellStart"/>
      <w:r>
        <w:t>Marcolin</w:t>
      </w:r>
      <w:proofErr w:type="spellEnd"/>
      <w:r>
        <w:t xml:space="preserve">, C. da R., </w:t>
      </w:r>
      <w:proofErr w:type="spellStart"/>
      <w:r>
        <w:t>Schultes</w:t>
      </w:r>
      <w:proofErr w:type="spellEnd"/>
      <w:r>
        <w:t xml:space="preserve">, S., Jackson, G. A., and Lopes, R. M. 2013. Plankton and </w:t>
      </w:r>
      <w:proofErr w:type="spellStart"/>
      <w:r>
        <w:t>seston</w:t>
      </w:r>
      <w:proofErr w:type="spellEnd"/>
      <w:r>
        <w:t xml:space="preserve"> size spectra estimated by the LOPC and </w:t>
      </w:r>
      <w:proofErr w:type="spellStart"/>
      <w:r>
        <w:t>ZooScan</w:t>
      </w:r>
      <w:proofErr w:type="spellEnd"/>
      <w:r>
        <w:t xml:space="preserve"> in the </w:t>
      </w:r>
      <w:proofErr w:type="spellStart"/>
      <w:r>
        <w:t>Abrolhos</w:t>
      </w:r>
      <w:proofErr w:type="spellEnd"/>
      <w:r>
        <w:t xml:space="preserve"> Bank ecosystem (SE Atlantic). Continental Shelf Research, 70: 74–87.</w:t>
      </w:r>
    </w:p>
    <w:p w14:paraId="37D2E86E" w14:textId="77777777" w:rsidR="00B52476" w:rsidRDefault="00B52476" w:rsidP="00B52476">
      <w:pPr>
        <w:pStyle w:val="Bibliography"/>
      </w:pPr>
      <w:r>
        <w:t xml:space="preserve">Marquis, E., </w:t>
      </w:r>
      <w:proofErr w:type="spellStart"/>
      <w:r>
        <w:t>Niquil</w:t>
      </w:r>
      <w:proofErr w:type="spellEnd"/>
      <w:r>
        <w:t xml:space="preserve">, N., </w:t>
      </w:r>
      <w:proofErr w:type="spellStart"/>
      <w:r>
        <w:t>Vézina</w:t>
      </w:r>
      <w:proofErr w:type="spellEnd"/>
      <w:r>
        <w:t xml:space="preserve">, A. F., </w:t>
      </w:r>
      <w:proofErr w:type="spellStart"/>
      <w:r>
        <w:t>Petitgas</w:t>
      </w:r>
      <w:proofErr w:type="spellEnd"/>
      <w:r>
        <w:t xml:space="preserve">, P., and Dupuy, C. 2011. Influence of planktonic </w:t>
      </w:r>
      <w:proofErr w:type="spellStart"/>
      <w:r>
        <w:t>foodweb</w:t>
      </w:r>
      <w:proofErr w:type="spellEnd"/>
      <w:r>
        <w:t xml:space="preserve"> structure on a system’s capacity to support pelagic production: an inverse analysis approach. Ices Journal of Marine Science, 68: 803–812.</w:t>
      </w:r>
    </w:p>
    <w:p w14:paraId="312B99E8" w14:textId="77777777" w:rsidR="00B52476" w:rsidRDefault="00B52476" w:rsidP="00B52476">
      <w:pPr>
        <w:pStyle w:val="Bibliography"/>
      </w:pPr>
      <w:r>
        <w:lastRenderedPageBreak/>
        <w:t xml:space="preserve">Mata, M. M., </w:t>
      </w:r>
      <w:proofErr w:type="spellStart"/>
      <w:r>
        <w:t>Wijffels</w:t>
      </w:r>
      <w:proofErr w:type="spellEnd"/>
      <w:r>
        <w:t>, S. E., Church, J. A., and Tomczak, M. 2006. Eddy shedding and energy conversions in the East Australian Current. Journal of Geophysical Research: Oceans, 111.</w:t>
      </w:r>
    </w:p>
    <w:p w14:paraId="70BC19DE" w14:textId="77777777" w:rsidR="00B52476" w:rsidRDefault="00B52476" w:rsidP="00B52476">
      <w:pPr>
        <w:pStyle w:val="Bibliography"/>
      </w:pPr>
      <w:proofErr w:type="spellStart"/>
      <w:r>
        <w:t>Oke</w:t>
      </w:r>
      <w:proofErr w:type="spellEnd"/>
      <w:r>
        <w:t>, P. R., and Middleton, J. H. 2001. Nutrient enrichment off Port Stephens: the role of the East Australian Current. Continental Shelf Research, 21: 587–606.</w:t>
      </w:r>
    </w:p>
    <w:p w14:paraId="7B394983" w14:textId="77777777" w:rsidR="00B52476" w:rsidRDefault="00B52476" w:rsidP="00B52476">
      <w:pPr>
        <w:pStyle w:val="Bibliography"/>
      </w:pPr>
      <w:proofErr w:type="spellStart"/>
      <w:r>
        <w:t>Oke</w:t>
      </w:r>
      <w:proofErr w:type="spellEnd"/>
      <w:r>
        <w:t xml:space="preserve">, P. R., Roughan, M., </w:t>
      </w:r>
      <w:proofErr w:type="spellStart"/>
      <w:r>
        <w:t>Cetina</w:t>
      </w:r>
      <w:proofErr w:type="spellEnd"/>
      <w:r>
        <w:t xml:space="preserve">-Heredia, P., </w:t>
      </w:r>
      <w:proofErr w:type="spellStart"/>
      <w:r>
        <w:t>Pilo</w:t>
      </w:r>
      <w:proofErr w:type="spellEnd"/>
      <w:r>
        <w:t xml:space="preserve">, G. S., Ridgway, K. R., </w:t>
      </w:r>
      <w:proofErr w:type="spellStart"/>
      <w:r>
        <w:t>Rykova</w:t>
      </w:r>
      <w:proofErr w:type="spellEnd"/>
      <w:r>
        <w:t xml:space="preserve">, T., Archer, M. R., </w:t>
      </w:r>
      <w:r>
        <w:rPr>
          <w:i/>
          <w:iCs/>
        </w:rPr>
        <w:t>et al.</w:t>
      </w:r>
      <w:r>
        <w:t xml:space="preserve"> 2019. Revisiting the circulation of the East Australian Current: Its path, separation, and eddy field. Progress in Oceanography, 176: 102139.</w:t>
      </w:r>
    </w:p>
    <w:p w14:paraId="5FC62E22" w14:textId="77777777" w:rsidR="00B52476" w:rsidRDefault="00B52476" w:rsidP="00B52476">
      <w:pPr>
        <w:pStyle w:val="Bibliography"/>
      </w:pPr>
      <w:r>
        <w:t xml:space="preserve">Pauly, D., Christensen, V., </w:t>
      </w:r>
      <w:proofErr w:type="spellStart"/>
      <w:r>
        <w:t>Guénette</w:t>
      </w:r>
      <w:proofErr w:type="spellEnd"/>
      <w:r>
        <w:t xml:space="preserve">, S., Pitcher, T. J., </w:t>
      </w:r>
      <w:proofErr w:type="spellStart"/>
      <w:r>
        <w:t>Sumaila</w:t>
      </w:r>
      <w:proofErr w:type="spellEnd"/>
      <w:r>
        <w:t xml:space="preserve">, U. R., Walters, C. J., Watson, R., </w:t>
      </w:r>
      <w:r>
        <w:rPr>
          <w:i/>
          <w:iCs/>
        </w:rPr>
        <w:t>et al.</w:t>
      </w:r>
      <w:r>
        <w:t xml:space="preserve"> 2002. Towards sustainability in world fisheries. Nature, 418: 689–695. Nature Publishing Group.</w:t>
      </w:r>
    </w:p>
    <w:p w14:paraId="50E4BED1" w14:textId="77777777" w:rsidR="00B52476" w:rsidRDefault="00B52476" w:rsidP="00B52476">
      <w:pPr>
        <w:pStyle w:val="Bibliography"/>
      </w:pPr>
      <w:r>
        <w:t xml:space="preserve">Pereira </w:t>
      </w:r>
      <w:proofErr w:type="spellStart"/>
      <w:r>
        <w:t>Brandini</w:t>
      </w:r>
      <w:proofErr w:type="spellEnd"/>
      <w:r>
        <w:t xml:space="preserve">, F., Nogueira, M., </w:t>
      </w:r>
      <w:proofErr w:type="spellStart"/>
      <w:r>
        <w:t>Simião</w:t>
      </w:r>
      <w:proofErr w:type="spellEnd"/>
      <w:r>
        <w:t xml:space="preserve">, M., Carlos </w:t>
      </w:r>
      <w:proofErr w:type="spellStart"/>
      <w:r>
        <w:t>Ugaz</w:t>
      </w:r>
      <w:proofErr w:type="spellEnd"/>
      <w:r>
        <w:t xml:space="preserve"> </w:t>
      </w:r>
      <w:proofErr w:type="spellStart"/>
      <w:r>
        <w:t>Codina</w:t>
      </w:r>
      <w:proofErr w:type="spellEnd"/>
      <w:r>
        <w:t xml:space="preserve">, J., and Almeida </w:t>
      </w:r>
      <w:proofErr w:type="spellStart"/>
      <w:r>
        <w:t>Noernberg</w:t>
      </w:r>
      <w:proofErr w:type="spellEnd"/>
      <w:r>
        <w:t>, M. 2014. Deep chlorophyll maximum and plankton community response to oceanic bottom intrusions on the continental shelf in the South Brazilian Bight. Continental Shelf Research, 89: 61–75.</w:t>
      </w:r>
    </w:p>
    <w:p w14:paraId="72794A6A" w14:textId="77777777" w:rsidR="00B52476" w:rsidRDefault="00B52476" w:rsidP="00B52476">
      <w:pPr>
        <w:pStyle w:val="Bibliography"/>
      </w:pPr>
      <w:r>
        <w:t>Pritchard, T. R., Lee, R. S., Ajani, P. A., Rendell, P. S., Black, K., and Koop, K. 2003. Phytoplankton Responses to Nutrient Sources in Coastal Waters off Southeastern Australia. Aquatic Ecosystem Health &amp; Management, 6: 105–117. Taylor &amp; Francis.</w:t>
      </w:r>
    </w:p>
    <w:p w14:paraId="3228B354" w14:textId="77777777" w:rsidR="00B52476" w:rsidRDefault="00B52476" w:rsidP="00B52476">
      <w:pPr>
        <w:pStyle w:val="Bibliography"/>
      </w:pPr>
      <w:r>
        <w:t xml:space="preserve">Reese, D. C., O’Malley, R. T., Brodeur, R. D., and </w:t>
      </w:r>
      <w:proofErr w:type="spellStart"/>
      <w:r>
        <w:t>Churnside</w:t>
      </w:r>
      <w:proofErr w:type="spellEnd"/>
      <w:r>
        <w:t>, J. H. 2011. Epipelagic fish distributions in relation to thermal fronts in a coastal upwelling system using high-resolution remote-sensing techniques. ICES Journal of Marine Science, 68: 1865–1874. Oxford Academic.</w:t>
      </w:r>
    </w:p>
    <w:p w14:paraId="5E7469DE" w14:textId="77777777" w:rsidR="00B52476" w:rsidRDefault="00B52476" w:rsidP="00B52476">
      <w:pPr>
        <w:pStyle w:val="Bibliography"/>
      </w:pPr>
      <w:proofErr w:type="spellStart"/>
      <w:r>
        <w:t>Revill</w:t>
      </w:r>
      <w:proofErr w:type="spellEnd"/>
      <w:r>
        <w:t xml:space="preserve">, A. T., Young, J. W., and </w:t>
      </w:r>
      <w:proofErr w:type="spellStart"/>
      <w:r>
        <w:t>Lansdell</w:t>
      </w:r>
      <w:proofErr w:type="spellEnd"/>
      <w:r>
        <w:t>, M. 2009. Stable isotopic evidence for trophic groupings and bio-regionalization of predators and their prey in oceanic waters off eastern Australia. Marine Biology, 156: 1241–1253.</w:t>
      </w:r>
    </w:p>
    <w:p w14:paraId="330E4703" w14:textId="77777777" w:rsidR="00B52476" w:rsidRDefault="00B52476" w:rsidP="00B52476">
      <w:pPr>
        <w:pStyle w:val="Bibliography"/>
      </w:pPr>
      <w:r>
        <w:t>Richardson, A. J. 2008. In hot water: zooplankton and climate change. ICES Journal of Marine Science, 65: 279–295.</w:t>
      </w:r>
    </w:p>
    <w:p w14:paraId="45C6FE01" w14:textId="77777777" w:rsidR="00B52476" w:rsidRDefault="00B52476" w:rsidP="00B52476">
      <w:pPr>
        <w:pStyle w:val="Bibliography"/>
      </w:pPr>
      <w:r>
        <w:t xml:space="preserve">Rossi, V., Schaeffer, A., Wood, J., </w:t>
      </w:r>
      <w:proofErr w:type="spellStart"/>
      <w:r>
        <w:t>Galibert</w:t>
      </w:r>
      <w:proofErr w:type="spellEnd"/>
      <w:r>
        <w:t xml:space="preserve">, G., Morris, B., </w:t>
      </w:r>
      <w:proofErr w:type="spellStart"/>
      <w:r>
        <w:t>Sudre</w:t>
      </w:r>
      <w:proofErr w:type="spellEnd"/>
      <w:r>
        <w:t xml:space="preserve">, J., Roughan, M., </w:t>
      </w:r>
      <w:r>
        <w:rPr>
          <w:i/>
          <w:iCs/>
        </w:rPr>
        <w:t>et al.</w:t>
      </w:r>
      <w:r>
        <w:t xml:space="preserve"> 2014. Seasonality of sporadic physical processes driving temperature and nutrient high-frequency variability in the coastal ocean off southeast Australia. Journal of Geophysical Research: Oceans, 119: 445–460.</w:t>
      </w:r>
    </w:p>
    <w:p w14:paraId="7E0B43E0" w14:textId="77777777" w:rsidR="00B52476" w:rsidRDefault="00B52476" w:rsidP="00B52476">
      <w:pPr>
        <w:pStyle w:val="Bibliography"/>
      </w:pPr>
      <w:r>
        <w:t>Roughan, M., and Middleton, J. H. 2002. A comparison of observed upwelling mechanisms off the east coast of Australia. Continental Shelf Research, 22: 2551–2572.</w:t>
      </w:r>
    </w:p>
    <w:p w14:paraId="1137EE93" w14:textId="77777777" w:rsidR="00B52476" w:rsidRDefault="00B52476" w:rsidP="00B52476">
      <w:pPr>
        <w:pStyle w:val="Bibliography"/>
      </w:pPr>
      <w:r>
        <w:t>Roughan, M., Macdonald, H. S., Baird, M. E., and Glasby, T. M. 2011. Modelling coastal connectivity in a Western Boundary Current: Seasonal and inter-annual variability. Deep-Sea Research Part Ii-Topical Studies in Oceanography, 58: 628–644.</w:t>
      </w:r>
    </w:p>
    <w:p w14:paraId="29C83D2B" w14:textId="77777777" w:rsidR="00B52476" w:rsidRDefault="00B52476" w:rsidP="00B52476">
      <w:pPr>
        <w:pStyle w:val="Bibliography"/>
      </w:pPr>
      <w:proofErr w:type="spellStart"/>
      <w:r>
        <w:t>Sabatès</w:t>
      </w:r>
      <w:proofErr w:type="spellEnd"/>
      <w:r>
        <w:t xml:space="preserve">, A., Gili, J. M., and </w:t>
      </w:r>
      <w:proofErr w:type="spellStart"/>
      <w:r>
        <w:t>Pagès</w:t>
      </w:r>
      <w:proofErr w:type="spellEnd"/>
      <w:r>
        <w:t>, F. 1989. Relationship between zooplankton distribution, geographic characteristics and hydrographic patterns off the Catalan coast (Western Mediterranean). Marine Biology, 103: 153–159.</w:t>
      </w:r>
    </w:p>
    <w:p w14:paraId="01DF6434" w14:textId="77777777" w:rsidR="00B52476" w:rsidRDefault="00B52476" w:rsidP="00B52476">
      <w:pPr>
        <w:pStyle w:val="Bibliography"/>
      </w:pPr>
      <w:r>
        <w:t>Schaeffer, A., Roughan, M., and Morris, B. D. 2013. Cross-shelf dynamics in a western boundary current regime: Implications for upwelling. Journal of Physical Oceanography, 44: 2812–2813.</w:t>
      </w:r>
    </w:p>
    <w:p w14:paraId="7213E09A" w14:textId="77777777" w:rsidR="00B52476" w:rsidRDefault="00B52476" w:rsidP="00B52476">
      <w:pPr>
        <w:pStyle w:val="Bibliography"/>
      </w:pPr>
      <w:r>
        <w:t>Schaeffer, A., Roughan, M., and Wood, J. E. 2014. Observed bottom boundary layer transport and uplift on the continental shelf adjacent to a western boundary current. Journal of Geophysical Research-Oceans, 119: 4922–4939.</w:t>
      </w:r>
    </w:p>
    <w:p w14:paraId="7F9C593F" w14:textId="77777777" w:rsidR="00B52476" w:rsidRDefault="00B52476" w:rsidP="00B52476">
      <w:pPr>
        <w:pStyle w:val="Bibliography"/>
      </w:pPr>
      <w:r>
        <w:lastRenderedPageBreak/>
        <w:t>Schaeffer, A., and Roughan, M. 2015. Influence of a western boundary current on shelf dynamics and upwelling from repeat glider deployments. Geophysical Research Letters, 42: 121–128.</w:t>
      </w:r>
    </w:p>
    <w:p w14:paraId="2C18CCFC" w14:textId="77777777" w:rsidR="00B52476" w:rsidRDefault="00B52476" w:rsidP="00B52476">
      <w:pPr>
        <w:pStyle w:val="Bibliography"/>
      </w:pPr>
      <w:r>
        <w:t>Sheldon, R. W., Prakash, A., and Sutcliffe, W. H. 1972. The Size Distribution of Particles in the Ocean. Limnology and Oceanography, 17: 327–340.</w:t>
      </w:r>
    </w:p>
    <w:p w14:paraId="4E7CA634" w14:textId="77777777" w:rsidR="00B52476" w:rsidRDefault="00B52476" w:rsidP="00B52476">
      <w:pPr>
        <w:pStyle w:val="Bibliography"/>
      </w:pPr>
      <w:proofErr w:type="spellStart"/>
      <w:r>
        <w:t>Sourisseau</w:t>
      </w:r>
      <w:proofErr w:type="spellEnd"/>
      <w:r>
        <w:t xml:space="preserve">, M., and </w:t>
      </w:r>
      <w:proofErr w:type="spellStart"/>
      <w:r>
        <w:t>Carlotti</w:t>
      </w:r>
      <w:proofErr w:type="spellEnd"/>
      <w:r>
        <w:t>, F. 2006. Spatial distribution of zooplankton size spectra on the French continental shelf of the Bay of Biscay during spring 2000 and 2001. Journal of Geophysical Research: Oceans, 111.</w:t>
      </w:r>
    </w:p>
    <w:p w14:paraId="1F00FDBF" w14:textId="77777777" w:rsidR="00B52476" w:rsidRDefault="00B52476" w:rsidP="00B52476">
      <w:pPr>
        <w:pStyle w:val="Bibliography"/>
      </w:pPr>
      <w:r>
        <w:t xml:space="preserve">Sun, C., Feng, M., </w:t>
      </w:r>
      <w:proofErr w:type="spellStart"/>
      <w:r>
        <w:t>Matear</w:t>
      </w:r>
      <w:proofErr w:type="spellEnd"/>
      <w:r>
        <w:t>, R. J., Chamberlain, M. A., Craig, P., Ridgway, K. R., and Schiller, A. 2012. Marine Downscaling of a Future Climate Scenario for Australian Boundary Currents. Journal of Climate, 25: 2947–2962.</w:t>
      </w:r>
    </w:p>
    <w:p w14:paraId="04134E99" w14:textId="77777777" w:rsidR="00B52476" w:rsidRDefault="00B52476" w:rsidP="00B52476">
      <w:pPr>
        <w:pStyle w:val="Bibliography"/>
      </w:pPr>
      <w:r>
        <w:t>Suthers, I. M., Taggart, C. T., Rissik, D., and Baird, M. E. 2006. Day and night ichthyoplankton assemblages and zooplankton biomass size spectrum in a deep ocean island wake. Marine Ecology Progress Series, 322: 225–238.</w:t>
      </w:r>
    </w:p>
    <w:p w14:paraId="73BAFE9F" w14:textId="77777777" w:rsidR="00B52476" w:rsidRDefault="00B52476" w:rsidP="00B52476">
      <w:pPr>
        <w:pStyle w:val="Bibliography"/>
      </w:pPr>
      <w:r>
        <w:t xml:space="preserve">Suthers, I. M., Everett, J. D., Roughan, M., Young, J. W., </w:t>
      </w:r>
      <w:proofErr w:type="spellStart"/>
      <w:r>
        <w:t>Oke</w:t>
      </w:r>
      <w:proofErr w:type="spellEnd"/>
      <w:r>
        <w:t xml:space="preserve">, P. R., </w:t>
      </w:r>
      <w:proofErr w:type="spellStart"/>
      <w:r>
        <w:t>Condie</w:t>
      </w:r>
      <w:proofErr w:type="spellEnd"/>
      <w:r>
        <w:t xml:space="preserve">, S. A., Hartog, J. R., </w:t>
      </w:r>
      <w:r>
        <w:rPr>
          <w:i/>
          <w:iCs/>
        </w:rPr>
        <w:t>et al.</w:t>
      </w:r>
      <w:r>
        <w:t xml:space="preserve"> 2011. The strengthening East Australian Current, its eddies and biological effects - an introduction and overview. Deep-Sea Research Part Ii-Topical Studies in Oceanography, 58: 538–546.</w:t>
      </w:r>
    </w:p>
    <w:p w14:paraId="67C71F0F" w14:textId="77777777" w:rsidR="00B52476" w:rsidRDefault="00B52476" w:rsidP="00B52476">
      <w:pPr>
        <w:pStyle w:val="Bibliography"/>
      </w:pPr>
      <w:r>
        <w:t>Thompson, P. A., Baird, M. E., Ingleton, T., and Doblin, M. A. 2009. Long-term changes in temperate Australian coastal waters: implications for phytoplankton. Marine Ecology Progress Series, 394: 1–19.</w:t>
      </w:r>
    </w:p>
    <w:p w14:paraId="5CFF61AE" w14:textId="77777777" w:rsidR="00B52476" w:rsidRDefault="00B52476" w:rsidP="00B52476">
      <w:pPr>
        <w:pStyle w:val="Bibliography"/>
      </w:pPr>
      <w:proofErr w:type="spellStart"/>
      <w:r>
        <w:t>Tilzey</w:t>
      </w:r>
      <w:proofErr w:type="spellEnd"/>
      <w:r>
        <w:t>, R. D. J., and Rowling, K. R. 2001. History of Australia’s South East Fishery: a scientist’s perspective. Marine and Freshwater Research, 52: 361–375.</w:t>
      </w:r>
    </w:p>
    <w:p w14:paraId="4C534B3E" w14:textId="77777777" w:rsidR="00B52476" w:rsidRDefault="00B52476" w:rsidP="00B52476">
      <w:pPr>
        <w:pStyle w:val="Bibliography"/>
      </w:pPr>
      <w:r>
        <w:t xml:space="preserve">Tomczak, M., Pender, L., and </w:t>
      </w:r>
      <w:proofErr w:type="spellStart"/>
      <w:r>
        <w:t>Liefrink</w:t>
      </w:r>
      <w:proofErr w:type="spellEnd"/>
      <w:r>
        <w:t>, S. 2004. Variability of the Subtropical Front in the Indian Ocean south of Australia. Ocean Dynamics, 54: 506–519.</w:t>
      </w:r>
    </w:p>
    <w:p w14:paraId="327A6D1B" w14:textId="77777777" w:rsidR="00B52476" w:rsidRDefault="00B52476" w:rsidP="00B52476">
      <w:pPr>
        <w:pStyle w:val="Bibliography"/>
      </w:pPr>
      <w:r>
        <w:t xml:space="preserve">Tracey, S., Buxton, C., Gardner, C., Green, B., Hartmann, K., </w:t>
      </w:r>
      <w:proofErr w:type="spellStart"/>
      <w:r>
        <w:t>Haward</w:t>
      </w:r>
      <w:proofErr w:type="spellEnd"/>
      <w:r>
        <w:t xml:space="preserve">, M., </w:t>
      </w:r>
      <w:proofErr w:type="spellStart"/>
      <w:r>
        <w:t>Jabour</w:t>
      </w:r>
      <w:proofErr w:type="spellEnd"/>
      <w:r>
        <w:t xml:space="preserve">, J., </w:t>
      </w:r>
      <w:r>
        <w:rPr>
          <w:i/>
          <w:iCs/>
        </w:rPr>
        <w:t>et al.</w:t>
      </w:r>
      <w:r>
        <w:t xml:space="preserve"> 2013. Super Trawler </w:t>
      </w:r>
      <w:proofErr w:type="spellStart"/>
      <w:r>
        <w:t>Scuppered</w:t>
      </w:r>
      <w:proofErr w:type="spellEnd"/>
      <w:r>
        <w:t xml:space="preserve"> in Australian Fisheries Management Reform. Fisheries, 38: 345–350.</w:t>
      </w:r>
    </w:p>
    <w:p w14:paraId="1DB867A6" w14:textId="77777777" w:rsidR="00B52476" w:rsidRDefault="00B52476" w:rsidP="00B52476">
      <w:pPr>
        <w:pStyle w:val="Bibliography"/>
      </w:pPr>
      <w:r>
        <w:t>Truong, L., Suthers, I. M., Cruz, D. O., and Smith, J. A. 2017. Plankton supports the majority of fish biomass on temperate rocky reefs. Marine Biology, 164: 12.</w:t>
      </w:r>
    </w:p>
    <w:p w14:paraId="466CFFAE" w14:textId="77777777" w:rsidR="00B52476" w:rsidRDefault="00B52476" w:rsidP="00B52476">
      <w:pPr>
        <w:pStyle w:val="Bibliography"/>
      </w:pPr>
      <w:r>
        <w:t xml:space="preserve">Turner, J. T., and </w:t>
      </w:r>
      <w:proofErr w:type="spellStart"/>
      <w:r>
        <w:t>Dagg</w:t>
      </w:r>
      <w:proofErr w:type="spellEnd"/>
      <w:r>
        <w:t>, M. J. 1983. Vertical Distributions of Continental Shelf Zooplankton in Stratified and Isothermal Waters. Biological Oceanography, 3: 1–40.</w:t>
      </w:r>
    </w:p>
    <w:p w14:paraId="5E998EC6" w14:textId="77777777" w:rsidR="00B52476" w:rsidRDefault="00B52476" w:rsidP="00B52476">
      <w:pPr>
        <w:pStyle w:val="Bibliography"/>
      </w:pPr>
      <w:proofErr w:type="spellStart"/>
      <w:r>
        <w:t>Vandromme</w:t>
      </w:r>
      <w:proofErr w:type="spellEnd"/>
      <w:r>
        <w:t xml:space="preserve">, P., Nogueira, E., </w:t>
      </w:r>
      <w:proofErr w:type="spellStart"/>
      <w:r>
        <w:t>Huret</w:t>
      </w:r>
      <w:proofErr w:type="spellEnd"/>
      <w:r>
        <w:t xml:space="preserve">, M., Lopez-Urrutia, Á., González, G. G.-N., </w:t>
      </w:r>
      <w:proofErr w:type="spellStart"/>
      <w:r>
        <w:t>Sourisseau</w:t>
      </w:r>
      <w:proofErr w:type="spellEnd"/>
      <w:r>
        <w:t xml:space="preserve">, M., and </w:t>
      </w:r>
      <w:proofErr w:type="spellStart"/>
      <w:r>
        <w:t>Petitgas</w:t>
      </w:r>
      <w:proofErr w:type="spellEnd"/>
      <w:r>
        <w:t>, P. 2014. Springtime zooplankton size structure over the continental shelf of the Bay of Biscay. Ocean Science, 10: 821–835.</w:t>
      </w:r>
    </w:p>
    <w:p w14:paraId="44073698" w14:textId="77777777" w:rsidR="00B52476" w:rsidRDefault="00B52476" w:rsidP="00B52476">
      <w:pPr>
        <w:pStyle w:val="Bibliography"/>
      </w:pPr>
      <w:proofErr w:type="spellStart"/>
      <w:r>
        <w:t>Vidondo</w:t>
      </w:r>
      <w:proofErr w:type="spellEnd"/>
      <w:r>
        <w:t>, B., Prairie, Y. T., Blanco, J. M., and Duarte, C. M. 1997. Some aspects of the analysis of size spectra in aquatic ecology. Limnology and Oceanography, 42: 184–192.</w:t>
      </w:r>
    </w:p>
    <w:p w14:paraId="63C637F0" w14:textId="77777777" w:rsidR="00B52476" w:rsidRDefault="00B52476" w:rsidP="00B52476">
      <w:pPr>
        <w:pStyle w:val="Bibliography"/>
      </w:pPr>
      <w:r>
        <w:t>Wood, J. E., Schaeffer, A., Roughan, M., and Tate, P. M. 2016. Seasonal variability in the continental shelf waters off southeastern Australia: Fact or fiction? Continental Shelf Research, 112: 92–103.</w:t>
      </w:r>
    </w:p>
    <w:p w14:paraId="465CE068" w14:textId="77777777" w:rsidR="00B52476" w:rsidRDefault="00B52476" w:rsidP="00B52476">
      <w:pPr>
        <w:pStyle w:val="Bibliography"/>
      </w:pPr>
      <w:r>
        <w:t xml:space="preserve">Wu, L., Cai, W., Zhang, L., Nakamura, H., </w:t>
      </w:r>
      <w:proofErr w:type="spellStart"/>
      <w:r>
        <w:t>Timmermann</w:t>
      </w:r>
      <w:proofErr w:type="spellEnd"/>
      <w:r>
        <w:t xml:space="preserve">, A., Joyce, T., </w:t>
      </w:r>
      <w:proofErr w:type="spellStart"/>
      <w:r>
        <w:t>McPhaden</w:t>
      </w:r>
      <w:proofErr w:type="spellEnd"/>
      <w:r>
        <w:t xml:space="preserve">, M. J., </w:t>
      </w:r>
      <w:r>
        <w:rPr>
          <w:i/>
          <w:iCs/>
        </w:rPr>
        <w:t>et al.</w:t>
      </w:r>
      <w:r>
        <w:t xml:space="preserve"> 2012. Enhanced warming over the global subtropical western boundary currents. Nature Climate Change, 2: 161–166. Nature Publishing Group.</w:t>
      </w:r>
    </w:p>
    <w:p w14:paraId="7419D709" w14:textId="77777777" w:rsidR="00B52476" w:rsidRDefault="00B52476" w:rsidP="00B52476">
      <w:pPr>
        <w:pStyle w:val="Bibliography"/>
      </w:pPr>
      <w:r>
        <w:t>Yamamoto, T., and Nishizawa, S. 1986. Small-scale zooplankton aggregations at the front of a Kuroshio warm-core ring. Deep Sea Research Part A. Oceanographic Research Papers, 33: 1729–1740.</w:t>
      </w:r>
    </w:p>
    <w:p w14:paraId="1E5B6BA2" w14:textId="77777777" w:rsidR="00B52476" w:rsidRDefault="00B52476" w:rsidP="00B52476">
      <w:pPr>
        <w:pStyle w:val="Bibliography"/>
      </w:pPr>
      <w:r>
        <w:lastRenderedPageBreak/>
        <w:t xml:space="preserve">Zhou, M., </w:t>
      </w:r>
      <w:proofErr w:type="spellStart"/>
      <w:r>
        <w:t>Carlotti</w:t>
      </w:r>
      <w:proofErr w:type="spellEnd"/>
      <w:r>
        <w:t>, F., and Zhu, Y. 2010. A size-spectrum zooplankton closure model for ecosystem modelling. Journal of Plankton Research, 32: 1147–1165.</w:t>
      </w:r>
    </w:p>
    <w:p w14:paraId="2B7C9A8E" w14:textId="1F7565A7" w:rsidR="00A10C0E" w:rsidRPr="00C07196" w:rsidRDefault="00232BF7" w:rsidP="00F34258">
      <w:pPr>
        <w:spacing w:line="360" w:lineRule="auto"/>
        <w:rPr>
          <w:rFonts w:asciiTheme="minorHAnsi" w:hAnsiTheme="minorHAnsi" w:cstheme="minorHAnsi"/>
          <w:sz w:val="22"/>
          <w:szCs w:val="22"/>
          <w:lang w:val="en-AU"/>
        </w:rPr>
      </w:pPr>
      <w:r>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7757308E"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r w:rsidR="00142E2E">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3C7453" w:rsidRPr="00F15D89" w14:paraId="215340B3" w14:textId="77777777" w:rsidTr="003C7453">
        <w:trPr>
          <w:trHeight w:val="809"/>
        </w:trPr>
        <w:tc>
          <w:tcPr>
            <w:tcW w:w="1345" w:type="dxa"/>
            <w:tcBorders>
              <w:top w:val="single" w:sz="4" w:space="0" w:color="auto"/>
              <w:bottom w:val="single" w:sz="4" w:space="0" w:color="auto"/>
            </w:tcBorders>
            <w:vAlign w:val="center"/>
          </w:tcPr>
          <w:p w14:paraId="05DEB825" w14:textId="77777777" w:rsidR="003C7453" w:rsidRPr="00F15D89" w:rsidRDefault="003C7453" w:rsidP="00B860F8">
            <w:pPr>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7989AF62" w14:textId="74220BBE" w:rsidR="003C7453" w:rsidRPr="00F15D89" w:rsidRDefault="003C7453" w:rsidP="00B860F8">
            <w:pPr>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4C4B0828" w14:textId="026F0E71"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3C7453" w:rsidRPr="00F15D89" w:rsidRDefault="003C7453" w:rsidP="00B860F8">
            <w:pPr>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DA8DE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0F4D5D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3C7453" w:rsidRPr="00F15D89" w:rsidRDefault="003C7453" w:rsidP="00B860F8">
            <w:pPr>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189E22FC"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3C7453" w:rsidRPr="00F15D89" w:rsidRDefault="003C7453" w:rsidP="00B860F8">
            <w:pPr>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A6C8F11" w14:textId="3E8EF5B9" w:rsidR="003C7453" w:rsidRPr="00F15D89" w:rsidRDefault="003C7453" w:rsidP="00B860F8">
            <w:pPr>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61B96B38" w14:textId="67799DFE" w:rsidR="003C7453" w:rsidRPr="00F15D89" w:rsidRDefault="003C7453" w:rsidP="00B860F8">
            <w:pPr>
              <w:jc w:val="center"/>
              <w:rPr>
                <w:b/>
                <w:bCs/>
              </w:rPr>
            </w:pPr>
            <w:r w:rsidRPr="00F15D89">
              <w:rPr>
                <w:rFonts w:ascii="Calibri" w:hAnsi="Calibri" w:cs="Calibri"/>
                <w:b/>
                <w:bCs/>
                <w:color w:val="000000"/>
              </w:rPr>
              <w:t>End Time</w:t>
            </w:r>
          </w:p>
        </w:tc>
      </w:tr>
      <w:tr w:rsidR="003C7453" w:rsidRPr="00F15D89" w14:paraId="7648434D" w14:textId="77777777" w:rsidTr="003C7453">
        <w:trPr>
          <w:trHeight w:val="539"/>
        </w:trPr>
        <w:tc>
          <w:tcPr>
            <w:tcW w:w="1345" w:type="dxa"/>
            <w:tcBorders>
              <w:top w:val="single" w:sz="4" w:space="0" w:color="auto"/>
            </w:tcBorders>
            <w:vAlign w:val="center"/>
          </w:tcPr>
          <w:p w14:paraId="11E5E873" w14:textId="77777777" w:rsidR="003C7453" w:rsidRPr="00F15D89" w:rsidRDefault="003C7453" w:rsidP="00B860F8">
            <w:pPr>
              <w:jc w:val="center"/>
            </w:pPr>
            <w:r w:rsidRPr="00F15D89">
              <w:rPr>
                <w:rFonts w:ascii="Calibri" w:hAnsi="Calibri" w:cs="Calibri"/>
                <w:color w:val="000000"/>
              </w:rPr>
              <w:t>Cape Byron</w:t>
            </w:r>
          </w:p>
        </w:tc>
        <w:tc>
          <w:tcPr>
            <w:tcW w:w="1346" w:type="dxa"/>
            <w:tcBorders>
              <w:top w:val="single" w:sz="4" w:space="0" w:color="auto"/>
            </w:tcBorders>
          </w:tcPr>
          <w:p w14:paraId="325CBA4A" w14:textId="1B15BEAC" w:rsidR="003C7453" w:rsidRPr="00F15D89" w:rsidRDefault="003C7453" w:rsidP="00B860F8">
            <w:pPr>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3C1339F3" w14:textId="321A347F" w:rsidR="003C7453" w:rsidRPr="00F15D89" w:rsidRDefault="003C7453" w:rsidP="00B860F8">
            <w:pPr>
              <w:jc w:val="center"/>
            </w:pPr>
            <w:r w:rsidRPr="00F15D89">
              <w:rPr>
                <w:rFonts w:ascii="Calibri" w:hAnsi="Calibri" w:cs="Calibri"/>
                <w:color w:val="000000"/>
              </w:rPr>
              <w:t>153.7039</w:t>
            </w:r>
          </w:p>
        </w:tc>
        <w:tc>
          <w:tcPr>
            <w:tcW w:w="1346" w:type="dxa"/>
            <w:tcBorders>
              <w:top w:val="single" w:sz="4" w:space="0" w:color="auto"/>
            </w:tcBorders>
            <w:vAlign w:val="center"/>
          </w:tcPr>
          <w:p w14:paraId="48A305A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28.6328</w:t>
            </w:r>
          </w:p>
        </w:tc>
        <w:tc>
          <w:tcPr>
            <w:tcW w:w="1346" w:type="dxa"/>
            <w:tcBorders>
              <w:top w:val="single" w:sz="4" w:space="0" w:color="auto"/>
            </w:tcBorders>
            <w:vAlign w:val="center"/>
          </w:tcPr>
          <w:p w14:paraId="311BCFF9" w14:textId="77777777" w:rsidR="003C7453" w:rsidRPr="00F15D89" w:rsidRDefault="003C7453" w:rsidP="00B860F8">
            <w:pPr>
              <w:jc w:val="center"/>
            </w:pPr>
            <w:r w:rsidRPr="00F15D89">
              <w:rPr>
                <w:rFonts w:ascii="Calibri" w:hAnsi="Calibri" w:cs="Calibri"/>
                <w:color w:val="000000"/>
              </w:rPr>
              <w:t>153.9808</w:t>
            </w:r>
          </w:p>
        </w:tc>
        <w:tc>
          <w:tcPr>
            <w:tcW w:w="1345" w:type="dxa"/>
            <w:tcBorders>
              <w:top w:val="single" w:sz="4" w:space="0" w:color="auto"/>
            </w:tcBorders>
            <w:vAlign w:val="center"/>
          </w:tcPr>
          <w:p w14:paraId="13065F2C"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28.6332</w:t>
            </w:r>
          </w:p>
        </w:tc>
        <w:tc>
          <w:tcPr>
            <w:tcW w:w="1346" w:type="dxa"/>
            <w:tcBorders>
              <w:top w:val="single" w:sz="4" w:space="0" w:color="auto"/>
            </w:tcBorders>
            <w:vAlign w:val="center"/>
          </w:tcPr>
          <w:p w14:paraId="767DDB0C" w14:textId="77777777" w:rsidR="003C7453" w:rsidRPr="00F15D89" w:rsidRDefault="003C7453" w:rsidP="00B860F8">
            <w:pPr>
              <w:jc w:val="center"/>
            </w:pPr>
            <w:r w:rsidRPr="00F15D89">
              <w:rPr>
                <w:rFonts w:ascii="Calibri" w:hAnsi="Calibri" w:cs="Calibri"/>
                <w:color w:val="000000"/>
              </w:rPr>
              <w:t>12/09/2004 8:11</w:t>
            </w:r>
          </w:p>
        </w:tc>
        <w:tc>
          <w:tcPr>
            <w:tcW w:w="1346" w:type="dxa"/>
            <w:tcBorders>
              <w:top w:val="single" w:sz="4" w:space="0" w:color="auto"/>
            </w:tcBorders>
            <w:vAlign w:val="center"/>
          </w:tcPr>
          <w:p w14:paraId="554940D0" w14:textId="77777777" w:rsidR="003C7453" w:rsidRPr="00F15D89" w:rsidRDefault="003C7453" w:rsidP="00B860F8">
            <w:pPr>
              <w:jc w:val="center"/>
            </w:pPr>
            <w:r w:rsidRPr="00F15D89">
              <w:rPr>
                <w:rFonts w:ascii="Calibri" w:hAnsi="Calibri" w:cs="Calibri"/>
                <w:color w:val="000000"/>
              </w:rPr>
              <w:t>12/09/2004 9:59</w:t>
            </w:r>
          </w:p>
        </w:tc>
      </w:tr>
      <w:tr w:rsidR="003C7453" w:rsidRPr="00F15D89" w14:paraId="31DCB02C" w14:textId="77777777" w:rsidTr="003C7453">
        <w:trPr>
          <w:trHeight w:val="539"/>
        </w:trPr>
        <w:tc>
          <w:tcPr>
            <w:tcW w:w="1345" w:type="dxa"/>
            <w:vAlign w:val="center"/>
          </w:tcPr>
          <w:p w14:paraId="4D4AD5B6" w14:textId="77777777" w:rsidR="003C7453" w:rsidRPr="00F15D89" w:rsidRDefault="003C7453" w:rsidP="00B860F8">
            <w:pPr>
              <w:jc w:val="center"/>
            </w:pPr>
            <w:r w:rsidRPr="00F15D89">
              <w:rPr>
                <w:rFonts w:ascii="Calibri" w:hAnsi="Calibri" w:cs="Calibri"/>
                <w:color w:val="000000"/>
              </w:rPr>
              <w:t>Evans Head</w:t>
            </w:r>
          </w:p>
        </w:tc>
        <w:tc>
          <w:tcPr>
            <w:tcW w:w="1346" w:type="dxa"/>
          </w:tcPr>
          <w:p w14:paraId="43730938" w14:textId="7D48CA25" w:rsidR="003C7453" w:rsidRPr="00F15D89" w:rsidRDefault="003C7453" w:rsidP="00B860F8">
            <w:pPr>
              <w:jc w:val="center"/>
              <w:rPr>
                <w:rFonts w:ascii="Calibri" w:hAnsi="Calibri" w:cs="Calibri"/>
                <w:color w:val="000000"/>
              </w:rPr>
            </w:pPr>
            <w:r>
              <w:rPr>
                <w:rFonts w:ascii="Calibri" w:hAnsi="Calibri" w:cs="Calibri"/>
                <w:color w:val="000000"/>
              </w:rPr>
              <w:t>13</w:t>
            </w:r>
          </w:p>
        </w:tc>
        <w:tc>
          <w:tcPr>
            <w:tcW w:w="1345" w:type="dxa"/>
            <w:vAlign w:val="center"/>
          </w:tcPr>
          <w:p w14:paraId="4AF580F5" w14:textId="2A636DAB" w:rsidR="003C7453" w:rsidRPr="00F15D89" w:rsidRDefault="003C7453" w:rsidP="00B860F8">
            <w:pPr>
              <w:jc w:val="center"/>
            </w:pPr>
            <w:r w:rsidRPr="00F15D89">
              <w:rPr>
                <w:rFonts w:ascii="Calibri" w:hAnsi="Calibri" w:cs="Calibri"/>
                <w:color w:val="000000"/>
              </w:rPr>
              <w:t>153.6110</w:t>
            </w:r>
          </w:p>
        </w:tc>
        <w:tc>
          <w:tcPr>
            <w:tcW w:w="1346" w:type="dxa"/>
            <w:vAlign w:val="center"/>
          </w:tcPr>
          <w:p w14:paraId="476108AD"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28.9973</w:t>
            </w:r>
          </w:p>
        </w:tc>
        <w:tc>
          <w:tcPr>
            <w:tcW w:w="1346" w:type="dxa"/>
            <w:vAlign w:val="center"/>
          </w:tcPr>
          <w:p w14:paraId="7096AE3C" w14:textId="77777777" w:rsidR="003C7453" w:rsidRPr="00F15D89" w:rsidRDefault="003C7453" w:rsidP="00B860F8">
            <w:pPr>
              <w:jc w:val="center"/>
            </w:pPr>
            <w:r w:rsidRPr="00F15D89">
              <w:rPr>
                <w:rFonts w:ascii="Calibri" w:hAnsi="Calibri" w:cs="Calibri"/>
                <w:color w:val="000000"/>
              </w:rPr>
              <w:t>153.8583</w:t>
            </w:r>
          </w:p>
        </w:tc>
        <w:tc>
          <w:tcPr>
            <w:tcW w:w="1345" w:type="dxa"/>
            <w:vAlign w:val="center"/>
          </w:tcPr>
          <w:p w14:paraId="5FA72862"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29.0024</w:t>
            </w:r>
          </w:p>
        </w:tc>
        <w:tc>
          <w:tcPr>
            <w:tcW w:w="1346" w:type="dxa"/>
            <w:vAlign w:val="center"/>
          </w:tcPr>
          <w:p w14:paraId="2AC529B8" w14:textId="77777777" w:rsidR="003C7453" w:rsidRPr="00F15D89" w:rsidRDefault="003C7453" w:rsidP="00B860F8">
            <w:pPr>
              <w:jc w:val="center"/>
            </w:pPr>
            <w:r w:rsidRPr="00F15D89">
              <w:rPr>
                <w:rFonts w:ascii="Calibri" w:hAnsi="Calibri" w:cs="Calibri"/>
                <w:color w:val="000000"/>
              </w:rPr>
              <w:t>11/09/2004 10:55</w:t>
            </w:r>
          </w:p>
        </w:tc>
        <w:tc>
          <w:tcPr>
            <w:tcW w:w="1346" w:type="dxa"/>
            <w:vAlign w:val="center"/>
          </w:tcPr>
          <w:p w14:paraId="68DE43D2" w14:textId="77777777" w:rsidR="003C7453" w:rsidRPr="00F15D89" w:rsidRDefault="003C7453" w:rsidP="00B860F8">
            <w:pPr>
              <w:jc w:val="center"/>
            </w:pPr>
            <w:r w:rsidRPr="00F15D89">
              <w:rPr>
                <w:rFonts w:ascii="Calibri" w:hAnsi="Calibri" w:cs="Calibri"/>
                <w:color w:val="000000"/>
              </w:rPr>
              <w:t>11/09/2004 12:36</w:t>
            </w:r>
          </w:p>
        </w:tc>
      </w:tr>
      <w:tr w:rsidR="003C7453" w:rsidRPr="00F15D89" w14:paraId="7E809E14" w14:textId="77777777" w:rsidTr="003C7453">
        <w:trPr>
          <w:trHeight w:val="531"/>
        </w:trPr>
        <w:tc>
          <w:tcPr>
            <w:tcW w:w="1345" w:type="dxa"/>
            <w:vAlign w:val="center"/>
          </w:tcPr>
          <w:p w14:paraId="7A5F5C80" w14:textId="77777777" w:rsidR="003C7453" w:rsidRPr="00F15D89" w:rsidRDefault="003C7453" w:rsidP="00B860F8">
            <w:pPr>
              <w:jc w:val="center"/>
            </w:pPr>
            <w:r w:rsidRPr="00F15D89">
              <w:rPr>
                <w:rFonts w:ascii="Calibri" w:hAnsi="Calibri" w:cs="Calibri"/>
                <w:color w:val="000000"/>
              </w:rPr>
              <w:t>North Solitary</w:t>
            </w:r>
          </w:p>
        </w:tc>
        <w:tc>
          <w:tcPr>
            <w:tcW w:w="1346" w:type="dxa"/>
          </w:tcPr>
          <w:p w14:paraId="33F6483D" w14:textId="7D182C7A" w:rsidR="003C7453" w:rsidRPr="00F15D89" w:rsidRDefault="003C7453" w:rsidP="00B860F8">
            <w:pPr>
              <w:jc w:val="center"/>
              <w:rPr>
                <w:rFonts w:ascii="Calibri" w:hAnsi="Calibri" w:cs="Calibri"/>
                <w:color w:val="000000"/>
              </w:rPr>
            </w:pPr>
            <w:r>
              <w:rPr>
                <w:rFonts w:ascii="Calibri" w:hAnsi="Calibri" w:cs="Calibri"/>
                <w:color w:val="000000"/>
              </w:rPr>
              <w:t>15</w:t>
            </w:r>
          </w:p>
        </w:tc>
        <w:tc>
          <w:tcPr>
            <w:tcW w:w="1345" w:type="dxa"/>
            <w:vAlign w:val="center"/>
          </w:tcPr>
          <w:p w14:paraId="376C9682" w14:textId="2F3589DA" w:rsidR="003C7453" w:rsidRPr="00F15D89" w:rsidRDefault="003C7453" w:rsidP="00B860F8">
            <w:pPr>
              <w:jc w:val="center"/>
            </w:pPr>
            <w:r w:rsidRPr="00F15D89">
              <w:rPr>
                <w:rFonts w:ascii="Calibri" w:hAnsi="Calibri" w:cs="Calibri"/>
                <w:color w:val="000000"/>
              </w:rPr>
              <w:t>153.4115</w:t>
            </w:r>
          </w:p>
        </w:tc>
        <w:tc>
          <w:tcPr>
            <w:tcW w:w="1346" w:type="dxa"/>
            <w:vAlign w:val="center"/>
          </w:tcPr>
          <w:p w14:paraId="5BD6C461"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29.9978</w:t>
            </w:r>
          </w:p>
        </w:tc>
        <w:tc>
          <w:tcPr>
            <w:tcW w:w="1346" w:type="dxa"/>
            <w:vAlign w:val="center"/>
          </w:tcPr>
          <w:p w14:paraId="59389E32" w14:textId="77777777" w:rsidR="003C7453" w:rsidRPr="00F15D89" w:rsidRDefault="003C7453" w:rsidP="00B860F8">
            <w:pPr>
              <w:jc w:val="center"/>
            </w:pPr>
            <w:r w:rsidRPr="00F15D89">
              <w:rPr>
                <w:rFonts w:ascii="Calibri" w:hAnsi="Calibri" w:cs="Calibri"/>
                <w:color w:val="000000"/>
              </w:rPr>
              <w:t>153.7255</w:t>
            </w:r>
          </w:p>
        </w:tc>
        <w:tc>
          <w:tcPr>
            <w:tcW w:w="1345" w:type="dxa"/>
            <w:vAlign w:val="center"/>
          </w:tcPr>
          <w:p w14:paraId="6C19BFA6"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29.9972</w:t>
            </w:r>
          </w:p>
        </w:tc>
        <w:tc>
          <w:tcPr>
            <w:tcW w:w="1346" w:type="dxa"/>
            <w:vAlign w:val="center"/>
          </w:tcPr>
          <w:p w14:paraId="32DA3B31" w14:textId="77777777" w:rsidR="003C7453" w:rsidRPr="00F15D89" w:rsidRDefault="003C7453" w:rsidP="00B860F8">
            <w:pPr>
              <w:jc w:val="center"/>
            </w:pPr>
            <w:r w:rsidRPr="00F15D89">
              <w:rPr>
                <w:rFonts w:ascii="Calibri" w:hAnsi="Calibri" w:cs="Calibri"/>
                <w:color w:val="000000"/>
              </w:rPr>
              <w:t>7/09/2004 21:41</w:t>
            </w:r>
          </w:p>
        </w:tc>
        <w:tc>
          <w:tcPr>
            <w:tcW w:w="1346" w:type="dxa"/>
            <w:vAlign w:val="center"/>
          </w:tcPr>
          <w:p w14:paraId="791D9240" w14:textId="77777777" w:rsidR="003C7453" w:rsidRPr="00F15D89" w:rsidRDefault="003C7453" w:rsidP="00B860F8">
            <w:pPr>
              <w:jc w:val="center"/>
            </w:pPr>
            <w:r w:rsidRPr="00F15D89">
              <w:rPr>
                <w:rFonts w:ascii="Calibri" w:hAnsi="Calibri" w:cs="Calibri"/>
                <w:color w:val="000000"/>
              </w:rPr>
              <w:t>8/09/2004 0:05</w:t>
            </w:r>
          </w:p>
        </w:tc>
      </w:tr>
      <w:tr w:rsidR="003C7453" w:rsidRPr="00F15D89" w14:paraId="08A27217" w14:textId="77777777" w:rsidTr="003C7453">
        <w:trPr>
          <w:trHeight w:val="547"/>
        </w:trPr>
        <w:tc>
          <w:tcPr>
            <w:tcW w:w="1345" w:type="dxa"/>
            <w:vAlign w:val="center"/>
          </w:tcPr>
          <w:p w14:paraId="273D56C9" w14:textId="77777777" w:rsidR="003C7453" w:rsidRPr="00F15D89" w:rsidRDefault="003C7453" w:rsidP="00B860F8">
            <w:pPr>
              <w:jc w:val="center"/>
            </w:pPr>
            <w:r w:rsidRPr="00F15D89">
              <w:rPr>
                <w:rFonts w:ascii="Calibri" w:hAnsi="Calibri" w:cs="Calibri"/>
                <w:color w:val="000000"/>
              </w:rPr>
              <w:t>Diamond Head</w:t>
            </w:r>
          </w:p>
        </w:tc>
        <w:tc>
          <w:tcPr>
            <w:tcW w:w="1346" w:type="dxa"/>
          </w:tcPr>
          <w:p w14:paraId="09FA6591" w14:textId="56101DF7" w:rsidR="003C7453" w:rsidRPr="00F15D89" w:rsidRDefault="003C7453" w:rsidP="00B860F8">
            <w:pPr>
              <w:jc w:val="center"/>
              <w:rPr>
                <w:rFonts w:ascii="Calibri" w:hAnsi="Calibri" w:cs="Calibri"/>
                <w:color w:val="000000"/>
              </w:rPr>
            </w:pPr>
            <w:r>
              <w:rPr>
                <w:rFonts w:ascii="Calibri" w:hAnsi="Calibri" w:cs="Calibri"/>
                <w:color w:val="000000"/>
              </w:rPr>
              <w:t>19</w:t>
            </w:r>
          </w:p>
        </w:tc>
        <w:tc>
          <w:tcPr>
            <w:tcW w:w="1345" w:type="dxa"/>
            <w:vAlign w:val="center"/>
          </w:tcPr>
          <w:p w14:paraId="773717AF" w14:textId="0A3E100C" w:rsidR="003C7453" w:rsidRPr="00F15D89" w:rsidRDefault="003C7453" w:rsidP="00B860F8">
            <w:pPr>
              <w:jc w:val="center"/>
            </w:pPr>
            <w:r w:rsidRPr="00F15D89">
              <w:rPr>
                <w:rFonts w:ascii="Calibri" w:hAnsi="Calibri" w:cs="Calibri"/>
                <w:color w:val="000000"/>
              </w:rPr>
              <w:t>152.9126</w:t>
            </w:r>
          </w:p>
        </w:tc>
        <w:tc>
          <w:tcPr>
            <w:tcW w:w="1346" w:type="dxa"/>
            <w:vAlign w:val="center"/>
          </w:tcPr>
          <w:p w14:paraId="17949D65"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31.7521</w:t>
            </w:r>
          </w:p>
        </w:tc>
        <w:tc>
          <w:tcPr>
            <w:tcW w:w="1346" w:type="dxa"/>
            <w:vAlign w:val="center"/>
          </w:tcPr>
          <w:p w14:paraId="3B66F93E" w14:textId="77777777" w:rsidR="003C7453" w:rsidRPr="00F15D89" w:rsidRDefault="003C7453" w:rsidP="00B860F8">
            <w:pPr>
              <w:jc w:val="center"/>
            </w:pPr>
            <w:r w:rsidRPr="00F15D89">
              <w:rPr>
                <w:rFonts w:ascii="Calibri" w:hAnsi="Calibri" w:cs="Calibri"/>
                <w:color w:val="000000"/>
              </w:rPr>
              <w:t>153.1905</w:t>
            </w:r>
          </w:p>
        </w:tc>
        <w:tc>
          <w:tcPr>
            <w:tcW w:w="1345" w:type="dxa"/>
            <w:vAlign w:val="center"/>
          </w:tcPr>
          <w:p w14:paraId="78749949" w14:textId="77777777" w:rsidR="003C7453" w:rsidRPr="00F15D89" w:rsidRDefault="003C7453" w:rsidP="00B860F8">
            <w:pPr>
              <w:jc w:val="center"/>
              <w:rPr>
                <w:rFonts w:ascii="Calibri" w:hAnsi="Calibri" w:cs="Calibri"/>
                <w:color w:val="000000"/>
              </w:rPr>
            </w:pPr>
            <w:r w:rsidRPr="00F15D89">
              <w:rPr>
                <w:rFonts w:ascii="Calibri" w:hAnsi="Calibri" w:cs="Calibri"/>
                <w:color w:val="000000"/>
              </w:rPr>
              <w:t>31.7470</w:t>
            </w:r>
          </w:p>
        </w:tc>
        <w:tc>
          <w:tcPr>
            <w:tcW w:w="1346" w:type="dxa"/>
            <w:vAlign w:val="center"/>
          </w:tcPr>
          <w:p w14:paraId="2C297696" w14:textId="77777777" w:rsidR="003C7453" w:rsidRPr="00F15D89" w:rsidRDefault="003C7453" w:rsidP="00B860F8">
            <w:pPr>
              <w:jc w:val="center"/>
            </w:pPr>
            <w:r w:rsidRPr="00F15D89">
              <w:rPr>
                <w:rFonts w:ascii="Calibri" w:hAnsi="Calibri" w:cs="Calibri"/>
                <w:color w:val="000000"/>
              </w:rPr>
              <w:t>6/09/2004 20:00</w:t>
            </w:r>
          </w:p>
        </w:tc>
        <w:tc>
          <w:tcPr>
            <w:tcW w:w="1346" w:type="dxa"/>
            <w:vAlign w:val="center"/>
          </w:tcPr>
          <w:p w14:paraId="4DB73614" w14:textId="77777777" w:rsidR="003C7453" w:rsidRPr="00F15D89" w:rsidRDefault="003C7453" w:rsidP="00B860F8">
            <w:pPr>
              <w:jc w:val="center"/>
            </w:pPr>
            <w:r w:rsidRPr="00F15D89">
              <w:rPr>
                <w:rFonts w:ascii="Calibri" w:hAnsi="Calibri" w:cs="Calibri"/>
                <w:color w:val="000000"/>
              </w:rPr>
              <w:t>6/09/2004 21:53</w:t>
            </w:r>
          </w:p>
        </w:tc>
      </w:tr>
      <w:bookmarkEnd w:id="0"/>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54C3BF77" w:rsidR="00A10C0E" w:rsidRPr="00F15D89" w:rsidRDefault="0009116A"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drawing>
          <wp:inline distT="0" distB="0" distL="0" distR="0" wp14:anchorId="7495166A" wp14:editId="2840F494">
            <wp:extent cx="5715012" cy="5715012"/>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T New version.png"/>
                    <pic:cNvPicPr/>
                  </pic:nvPicPr>
                  <pic:blipFill>
                    <a:blip r:embed="rId12"/>
                    <a:stretch>
                      <a:fillRect/>
                    </a:stretch>
                  </pic:blipFill>
                  <pic:spPr>
                    <a:xfrm>
                      <a:off x="0" y="0"/>
                      <a:ext cx="5715012" cy="5715012"/>
                    </a:xfrm>
                    <a:prstGeom prst="rect">
                      <a:avLst/>
                    </a:prstGeom>
                  </pic:spPr>
                </pic:pic>
              </a:graphicData>
            </a:graphic>
          </wp:inline>
        </w:drawing>
      </w:r>
    </w:p>
    <w:p w14:paraId="5DCBB960" w14:textId="129ABA95" w:rsidR="002602C5" w:rsidRPr="0009116A"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sidR="0009116A">
        <w:rPr>
          <w:rFonts w:asciiTheme="minorHAnsi" w:hAnsiTheme="minorHAnsi" w:cstheme="minorHAnsi"/>
          <w:b w:val="0"/>
          <w:bCs w:val="0"/>
          <w:lang w:val="en-AU"/>
        </w:rPr>
        <w:t>Grey isobaths represent 200 and 2000m depths.</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2BE90611" w:rsidR="002602C5" w:rsidRPr="00F15D89" w:rsidRDefault="0080212F" w:rsidP="002602C5">
      <w:pPr>
        <w:spacing w:line="360" w:lineRule="auto"/>
        <w:rPr>
          <w:rFonts w:asciiTheme="minorHAnsi" w:hAnsiTheme="minorHAnsi" w:cstheme="minorHAnsi"/>
          <w:szCs w:val="24"/>
          <w:lang w:val="en-AU"/>
        </w:rPr>
      </w:pPr>
      <w:r>
        <w:rPr>
          <w:noProof/>
        </w:rPr>
        <w:lastRenderedPageBreak/>
        <w:drawing>
          <wp:inline distT="0" distB="0" distL="0" distR="0" wp14:anchorId="72BF49AF" wp14:editId="0EB7E41D">
            <wp:extent cx="5229225" cy="6100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6081" cy="6108760"/>
                    </a:xfrm>
                    <a:prstGeom prst="rect">
                      <a:avLst/>
                    </a:prstGeom>
                    <a:noFill/>
                    <a:ln>
                      <a:noFill/>
                    </a:ln>
                  </pic:spPr>
                </pic:pic>
              </a:graphicData>
            </a:graphic>
          </wp:inline>
        </w:drawing>
      </w:r>
    </w:p>
    <w:p w14:paraId="5AC9C5C2" w14:textId="3943195A"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across the four cross shelf transects (Figure 1)</w:t>
      </w:r>
      <w:r w:rsidR="00885C6E">
        <w:rPr>
          <w:rFonts w:asciiTheme="minorHAnsi" w:hAnsiTheme="minorHAnsi" w:cstheme="minorHAnsi"/>
          <w:b w:val="0"/>
          <w:bCs w:val="0"/>
          <w:lang w:val="en-AU"/>
        </w:rPr>
        <w:t xml:space="preserve">, from the vessel’s </w:t>
      </w:r>
      <w:r w:rsidRPr="00F15D89">
        <w:rPr>
          <w:rFonts w:asciiTheme="minorHAnsi" w:hAnsiTheme="minorHAnsi" w:cstheme="minorHAnsi"/>
          <w:b w:val="0"/>
          <w:bCs w:val="0"/>
          <w:lang w:val="en-AU"/>
        </w:rPr>
        <w:t>Acoustic Doppler Current Profiler. Grey lines join areas of equal velocity.</w:t>
      </w:r>
      <w:r w:rsidR="00F9043E">
        <w:rPr>
          <w:rFonts w:asciiTheme="minorHAnsi" w:hAnsiTheme="minorHAnsi" w:cstheme="minorHAnsi"/>
          <w:b w:val="0"/>
          <w:bCs w:val="0"/>
          <w:lang w:val="en-AU"/>
        </w:rPr>
        <w:t xml:space="preserve"> The red line shows the 21°C isotherm.</w:t>
      </w:r>
      <w:r w:rsidRPr="00F15D89">
        <w:rPr>
          <w:rFonts w:asciiTheme="minorHAnsi" w:hAnsiTheme="minorHAnsi" w:cstheme="minorHAnsi"/>
          <w:b w:val="0"/>
          <w:bCs w:val="0"/>
          <w:lang w:val="en-AU"/>
        </w:rPr>
        <w:t xml:space="preserve"> </w:t>
      </w:r>
      <w:r w:rsidR="0080212F">
        <w:rPr>
          <w:rFonts w:asciiTheme="minorHAnsi" w:hAnsiTheme="minorHAnsi" w:cstheme="minorHAnsi"/>
          <w:b w:val="0"/>
          <w:bCs w:val="0"/>
          <w:lang w:val="en-AU"/>
        </w:rPr>
        <w:t xml:space="preserve">Note </w:t>
      </w:r>
      <w:r w:rsidR="00885C6E">
        <w:rPr>
          <w:rFonts w:asciiTheme="minorHAnsi" w:hAnsiTheme="minorHAnsi" w:cstheme="minorHAnsi"/>
          <w:b w:val="0"/>
          <w:bCs w:val="0"/>
          <w:lang w:val="en-AU"/>
        </w:rPr>
        <w:t xml:space="preserve">the cooler water where </w:t>
      </w:r>
      <w:r w:rsidR="0080212F">
        <w:rPr>
          <w:rFonts w:asciiTheme="minorHAnsi" w:hAnsiTheme="minorHAnsi" w:cstheme="minorHAnsi"/>
          <w:b w:val="0"/>
          <w:bCs w:val="0"/>
          <w:lang w:val="en-AU"/>
        </w:rPr>
        <w:t>there was no 21</w:t>
      </w:r>
      <w:r w:rsidR="00446080">
        <w:rPr>
          <w:rFonts w:asciiTheme="minorHAnsi" w:hAnsiTheme="minorHAnsi" w:cstheme="minorHAnsi"/>
          <w:b w:val="0"/>
          <w:bCs w:val="0"/>
          <w:lang w:val="en-AU"/>
        </w:rPr>
        <w:t>°</w:t>
      </w:r>
      <w:r w:rsidR="0080212F">
        <w:rPr>
          <w:rFonts w:asciiTheme="minorHAnsi" w:hAnsiTheme="minorHAnsi" w:cstheme="minorHAnsi"/>
          <w:b w:val="0"/>
          <w:bCs w:val="0"/>
          <w:lang w:val="en-AU"/>
        </w:rPr>
        <w:t>C isotherm for Diamond Head.</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4A7F70F" w:rsidR="00A10C0E" w:rsidRPr="00F15D89" w:rsidRDefault="00F450D7" w:rsidP="00A10C0E">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4AEC82CD" wp14:editId="1D53DE34">
            <wp:extent cx="5943600" cy="693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22803496" w14:textId="321FF704"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12A5B8A1" w14:textId="38E0662A" w:rsidR="00D13904" w:rsidRPr="00F15D89" w:rsidRDefault="00F450D7" w:rsidP="00D13904">
      <w:pPr>
        <w:pStyle w:val="Heading-Main"/>
        <w:spacing w:line="360" w:lineRule="auto"/>
        <w:rPr>
          <w:rFonts w:asciiTheme="minorHAnsi" w:hAnsiTheme="minorHAnsi" w:cstheme="minorHAnsi"/>
          <w:b w:val="0"/>
          <w:bCs w:val="0"/>
          <w:lang w:val="en-AU"/>
        </w:rPr>
      </w:pPr>
      <w:r>
        <w:rPr>
          <w:noProof/>
        </w:rPr>
        <w:lastRenderedPageBreak/>
        <w:drawing>
          <wp:inline distT="0" distB="0" distL="0" distR="0" wp14:anchorId="0025B7D4" wp14:editId="068B69D5">
            <wp:extent cx="5943600" cy="6939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7AA8C091" w14:textId="1A691254"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F23B615" w14:textId="7B6A6352" w:rsidR="00A10C0E" w:rsidRPr="00F15D89" w:rsidRDefault="009B7382" w:rsidP="00A10C0E">
      <w:pPr>
        <w:pStyle w:val="Heading-Main"/>
        <w:spacing w:line="360" w:lineRule="auto"/>
        <w:rPr>
          <w:rFonts w:asciiTheme="minorHAnsi" w:hAnsiTheme="minorHAnsi" w:cstheme="minorHAnsi"/>
          <w:lang w:val="en-AU"/>
        </w:rPr>
      </w:pPr>
      <w:r>
        <w:rPr>
          <w:noProof/>
        </w:rPr>
        <w:lastRenderedPageBreak/>
        <w:drawing>
          <wp:inline distT="0" distB="0" distL="0" distR="0" wp14:anchorId="49053290" wp14:editId="4B3A504C">
            <wp:extent cx="4992429" cy="582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3740" cy="5830831"/>
                    </a:xfrm>
                    <a:prstGeom prst="rect">
                      <a:avLst/>
                    </a:prstGeom>
                    <a:noFill/>
                    <a:ln>
                      <a:noFill/>
                    </a:ln>
                  </pic:spPr>
                </pic:pic>
              </a:graphicData>
            </a:graphic>
          </wp:inline>
        </w:drawing>
      </w:r>
    </w:p>
    <w:p w14:paraId="380D0C76" w14:textId="6160994E" w:rsidR="00A10C0E" w:rsidRPr="00F15D89" w:rsidRDefault="00A10C0E" w:rsidP="00A10C0E">
      <w:pPr>
        <w:spacing w:line="360" w:lineRule="auto"/>
        <w:rPr>
          <w:rFonts w:asciiTheme="minorHAnsi" w:hAnsiTheme="minorHAnsi" w:cstheme="minorHAnsi"/>
          <w:color w:val="FF0000"/>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w:t>
      </w:r>
      <w:r w:rsidR="004E02B5">
        <w:rPr>
          <w:rFonts w:asciiTheme="minorHAnsi" w:hAnsiTheme="minorHAnsi" w:cstheme="minorHAnsi"/>
          <w:lang w:val="en-AU"/>
        </w:rPr>
        <w:t xml:space="preserve">shape parameter </w:t>
      </w:r>
      <w:r w:rsidR="004E02B5">
        <w:rPr>
          <w:rFonts w:asciiTheme="minorHAnsi" w:hAnsiTheme="minorHAnsi" w:cstheme="minorHAnsi"/>
          <w:i/>
          <w:iCs/>
          <w:lang w:val="en-AU"/>
        </w:rPr>
        <w:t>c</w:t>
      </w:r>
      <w:r w:rsidR="004E02B5">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sidR="004E02B5">
        <w:rPr>
          <w:rFonts w:asciiTheme="minorHAnsi" w:hAnsiTheme="minorHAnsi" w:cstheme="minorHAnsi"/>
          <w:lang w:val="en-AU"/>
        </w:rPr>
        <w:t xml:space="preserve"> This is a</w:t>
      </w:r>
      <w:r w:rsidR="00885C6E">
        <w:rPr>
          <w:rFonts w:asciiTheme="minorHAnsi" w:hAnsiTheme="minorHAnsi" w:cstheme="minorHAnsi"/>
          <w:lang w:val="en-AU"/>
        </w:rPr>
        <w:t xml:space="preserve"> robust</w:t>
      </w:r>
      <w:r w:rsidR="004E02B5">
        <w:rPr>
          <w:rFonts w:asciiTheme="minorHAnsi" w:hAnsiTheme="minorHAnsi" w:cstheme="minorHAnsi"/>
          <w:lang w:val="en-AU"/>
        </w:rPr>
        <w:t xml:space="preserve"> estimate of the normalised biomass size spectrum slope</w:t>
      </w:r>
      <w:r w:rsidR="00885C6E">
        <w:rPr>
          <w:rFonts w:asciiTheme="minorHAnsi" w:hAnsiTheme="minorHAnsi" w:cstheme="minorHAnsi"/>
          <w:lang w:val="en-AU"/>
        </w:rPr>
        <w:t xml:space="preserve"> (shown in Figure S7)</w:t>
      </w:r>
      <w:r w:rsidR="004E02B5">
        <w:rPr>
          <w:rFonts w:asciiTheme="minorHAnsi" w:hAnsiTheme="minorHAnsi" w:cstheme="minorHAnsi"/>
          <w:lang w:val="en-AU"/>
        </w:rPr>
        <w:t>.</w:t>
      </w:r>
      <w:r w:rsidRPr="00F15D89">
        <w:rPr>
          <w:rFonts w:asciiTheme="minorHAnsi" w:hAnsiTheme="minorHAnsi" w:cstheme="minorHAnsi"/>
          <w:lang w:val="en-AU"/>
        </w:rPr>
        <w:t xml:space="preserve"> Transects were conducted f</w:t>
      </w:r>
      <w:r w:rsidR="00885C6E">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eastAsia="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208C0318" w:rsidR="003F6382" w:rsidRPr="00F15D89" w:rsidRDefault="003F6382"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sidR="00071EC6">
        <w:rPr>
          <w:rFonts w:asciiTheme="minorHAnsi" w:hAnsiTheme="minorHAnsi" w:cstheme="minorHAnsi"/>
          <w:lang w:val="en-AU"/>
        </w:rPr>
        <w:t xml:space="preserve">mean </w:t>
      </w:r>
      <w:r w:rsidRPr="00F15D89">
        <w:rPr>
          <w:rFonts w:asciiTheme="minorHAnsi" w:hAnsiTheme="minorHAnsi" w:cstheme="minorHAnsi"/>
          <w:lang w:val="en-AU"/>
        </w:rPr>
        <w:t>alongshore</w:t>
      </w:r>
      <w:r w:rsidR="00885C6E">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sidR="00071EC6">
        <w:rPr>
          <w:rFonts w:asciiTheme="minorHAnsi" w:hAnsiTheme="minorHAnsi" w:cstheme="minorHAnsi"/>
          <w:lang w:val="en-AU"/>
        </w:rPr>
        <w:t xml:space="preserve">Cape Byron (28.6° S), Evans Head (29° S), North Solitary Island (30° S) and Diamond Head (31.8° S) </w:t>
      </w:r>
      <w:r w:rsidRPr="00F15D89">
        <w:rPr>
          <w:rFonts w:asciiTheme="minorHAnsi" w:hAnsiTheme="minorHAnsi" w:cstheme="minorHAnsi"/>
          <w:lang w:val="en-AU"/>
        </w:rPr>
        <w:t>based upon</w:t>
      </w:r>
      <w:r w:rsidR="00270A8C">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sidR="00270A8C">
        <w:rPr>
          <w:rFonts w:asciiTheme="minorHAnsi" w:hAnsiTheme="minorHAnsi" w:cstheme="minorHAnsi"/>
          <w:lang w:val="en-AU"/>
        </w:rPr>
        <w:t xml:space="preserve"> data (2004 – 2013)</w:t>
      </w:r>
      <w:r w:rsidRPr="00F15D89">
        <w:rPr>
          <w:rFonts w:asciiTheme="minorHAnsi" w:hAnsiTheme="minorHAnsi" w:cstheme="minorHAnsi"/>
          <w:lang w:val="en-AU"/>
        </w:rPr>
        <w:t>.</w:t>
      </w:r>
      <w:r w:rsidR="00071EC6">
        <w:rPr>
          <w:rFonts w:asciiTheme="minorHAnsi" w:hAnsiTheme="minorHAnsi" w:cstheme="minorHAnsi"/>
          <w:lang w:val="en-AU"/>
        </w:rPr>
        <w:t xml:space="preserve"> </w:t>
      </w:r>
      <w:r w:rsidR="00270A8C">
        <w:rPr>
          <w:rFonts w:asciiTheme="minorHAnsi" w:hAnsiTheme="minorHAnsi" w:cstheme="minorHAnsi"/>
          <w:lang w:val="en-AU"/>
        </w:rPr>
        <w:t xml:space="preserve">Velocity data was downloaded for the eastern edge of each transect (Table 1) from the </w:t>
      </w:r>
      <w:r w:rsidR="00270A8C" w:rsidRPr="00F15D89">
        <w:rPr>
          <w:rFonts w:asciiTheme="minorHAnsi" w:hAnsiTheme="minorHAnsi" w:cstheme="minorHAnsi"/>
          <w:szCs w:val="24"/>
          <w:lang w:val="en-AU"/>
        </w:rPr>
        <w:t>IMOS Data Portal (</w:t>
      </w:r>
      <w:hyperlink r:id="rId18" w:history="1">
        <w:r w:rsidR="00270A8C" w:rsidRPr="00F15D89">
          <w:rPr>
            <w:rStyle w:val="Hyperlink"/>
            <w:rFonts w:asciiTheme="minorHAnsi" w:hAnsiTheme="minorHAnsi" w:cstheme="minorHAnsi"/>
            <w:szCs w:val="24"/>
            <w:lang w:val="en-AU"/>
          </w:rPr>
          <w:t>http://imos.aodn.org.au/imos/</w:t>
        </w:r>
      </w:hyperlink>
      <w:r w:rsidR="00270A8C" w:rsidRPr="00F15D89">
        <w:rPr>
          <w:rFonts w:asciiTheme="minorHAnsi" w:hAnsiTheme="minorHAnsi" w:cstheme="minorHAnsi"/>
          <w:szCs w:val="24"/>
          <w:lang w:val="en-AU"/>
        </w:rPr>
        <w:t>)</w:t>
      </w:r>
      <w:r w:rsidR="00270A8C">
        <w:rPr>
          <w:rFonts w:asciiTheme="minorHAnsi" w:hAnsiTheme="minorHAnsi" w:cstheme="minorHAnsi"/>
          <w:lang w:val="en-AU"/>
        </w:rPr>
        <w:t xml:space="preserve">. </w:t>
      </w:r>
      <w:r w:rsidR="00071EC6">
        <w:rPr>
          <w:rFonts w:asciiTheme="minorHAnsi" w:hAnsiTheme="minorHAnsi" w:cstheme="minorHAnsi"/>
          <w:lang w:val="en-AU"/>
        </w:rPr>
        <w:t>The EAC separates from the coastline</w:t>
      </w:r>
      <w:r w:rsidR="008A70CE">
        <w:rPr>
          <w:rFonts w:asciiTheme="minorHAnsi" w:hAnsiTheme="minorHAnsi" w:cstheme="minorHAnsi"/>
          <w:lang w:val="en-AU"/>
        </w:rPr>
        <w:t xml:space="preserve"> varies</w:t>
      </w:r>
      <w:r w:rsidR="00071EC6">
        <w:rPr>
          <w:rFonts w:asciiTheme="minorHAnsi" w:hAnsiTheme="minorHAnsi" w:cstheme="minorHAnsi"/>
          <w:lang w:val="en-AU"/>
        </w:rPr>
        <w:t xml:space="preserve"> between approximate</w:t>
      </w:r>
      <w:r w:rsidR="008A70CE">
        <w:rPr>
          <w:rFonts w:asciiTheme="minorHAnsi" w:hAnsiTheme="minorHAnsi" w:cstheme="minorHAnsi"/>
          <w:lang w:val="en-AU"/>
        </w:rPr>
        <w:t>ly</w:t>
      </w:r>
      <w:r w:rsidR="00071EC6">
        <w:rPr>
          <w:rFonts w:asciiTheme="minorHAnsi" w:hAnsiTheme="minorHAnsi" w:cstheme="minorHAnsi"/>
          <w:lang w:val="en-AU"/>
        </w:rPr>
        <w:t xml:space="preserve"> </w:t>
      </w:r>
      <w:r w:rsidR="008A70CE">
        <w:rPr>
          <w:rFonts w:asciiTheme="minorHAnsi" w:hAnsiTheme="minorHAnsi" w:cstheme="minorHAnsi"/>
          <w:lang w:val="en-AU"/>
        </w:rPr>
        <w:t xml:space="preserve">28° S and 32° S </w:t>
      </w:r>
      <w:r w:rsidR="008A70CE">
        <w:rPr>
          <w:rFonts w:asciiTheme="minorHAnsi" w:hAnsiTheme="minorHAnsi" w:cstheme="minorHAnsi"/>
          <w:lang w:val="en-AU"/>
        </w:rPr>
        <w:fldChar w:fldCharType="begin"/>
      </w:r>
      <w:r w:rsidR="008A70CE">
        <w:rPr>
          <w:rFonts w:asciiTheme="minorHAnsi" w:hAnsiTheme="minorHAnsi" w:cstheme="minorHAnsi"/>
          <w:lang w:val="en-AU"/>
        </w:rPr>
        <w:instrText xml:space="preserve"> ADDIN ZOTERO_ITEM CSL_CITATION {"citationID":"943lFQN6","properties":{"formattedCitation":"(Cetina-Heredia {\\i{}et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8A70CE">
        <w:rPr>
          <w:rFonts w:asciiTheme="minorHAnsi" w:hAnsiTheme="minorHAnsi" w:cstheme="minorHAnsi"/>
          <w:lang w:val="en-AU"/>
        </w:rPr>
        <w:fldChar w:fldCharType="separate"/>
      </w:r>
      <w:r w:rsidR="008A70CE" w:rsidRPr="008A70CE">
        <w:rPr>
          <w:rFonts w:ascii="Calibri" w:hAnsi="Calibri" w:cs="Calibri"/>
          <w:szCs w:val="24"/>
        </w:rPr>
        <w:t xml:space="preserve">(Cetina-Heredia </w:t>
      </w:r>
      <w:r w:rsidR="008A70CE" w:rsidRPr="008A70CE">
        <w:rPr>
          <w:rFonts w:ascii="Calibri" w:hAnsi="Calibri" w:cs="Calibri"/>
          <w:i/>
          <w:iCs/>
          <w:szCs w:val="24"/>
        </w:rPr>
        <w:t>et al.</w:t>
      </w:r>
      <w:r w:rsidR="008A70CE" w:rsidRPr="008A70CE">
        <w:rPr>
          <w:rFonts w:ascii="Calibri" w:hAnsi="Calibri" w:cs="Calibri"/>
          <w:szCs w:val="24"/>
        </w:rPr>
        <w:t>, 2014)</w:t>
      </w:r>
      <w:r w:rsidR="008A70CE">
        <w:rPr>
          <w:rFonts w:asciiTheme="minorHAnsi" w:hAnsiTheme="minorHAnsi" w:cstheme="minorHAnsi"/>
          <w:lang w:val="en-AU"/>
        </w:rPr>
        <w:fldChar w:fldCharType="end"/>
      </w:r>
      <w:r w:rsidR="008A70CE">
        <w:rPr>
          <w:rFonts w:asciiTheme="minorHAnsi" w:hAnsiTheme="minorHAnsi" w:cstheme="minorHAnsi"/>
          <w:lang w:val="en-AU"/>
        </w:rPr>
        <w:t>.</w:t>
      </w:r>
    </w:p>
    <w:p w14:paraId="0A5C38DF" w14:textId="77777777" w:rsidR="003F6382" w:rsidRPr="00F15D89" w:rsidRDefault="003F6382" w:rsidP="008A697D">
      <w:pPr>
        <w:spacing w:line="360" w:lineRule="auto"/>
        <w:rPr>
          <w:rFonts w:asciiTheme="minorHAnsi" w:hAnsiTheme="minorHAnsi" w:cstheme="minorHAnsi"/>
          <w:b/>
          <w:bCs/>
          <w:color w:val="FF0000"/>
          <w:lang w:val="en-AU"/>
        </w:rPr>
      </w:pPr>
    </w:p>
    <w:p w14:paraId="67B01510" w14:textId="77777777" w:rsidR="003A22DD" w:rsidRDefault="003A22D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A2CA013" w14:textId="49D83B7E" w:rsidR="003A22DD" w:rsidRDefault="00A510E4"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4C3225B7" wp14:editId="27858F53">
            <wp:extent cx="5943600" cy="419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21257A76" w14:textId="77777777" w:rsidR="003A22DD" w:rsidRDefault="003A22DD" w:rsidP="008A697D">
      <w:pPr>
        <w:spacing w:line="360" w:lineRule="auto"/>
        <w:rPr>
          <w:rFonts w:asciiTheme="minorHAnsi" w:hAnsiTheme="minorHAnsi" w:cstheme="minorHAnsi"/>
          <w:b/>
          <w:bCs/>
          <w:lang w:val="en-AU"/>
        </w:rPr>
      </w:pPr>
    </w:p>
    <w:p w14:paraId="5C1FB5D7" w14:textId="2092AE15" w:rsidR="00A10C0E" w:rsidRPr="00F15D89" w:rsidRDefault="003A22DD" w:rsidP="008A697D">
      <w:pPr>
        <w:spacing w:line="360" w:lineRule="auto"/>
        <w:rPr>
          <w:rFonts w:asciiTheme="minorHAnsi" w:hAnsiTheme="minorHAnsi" w:cstheme="minorHAnsi"/>
          <w:b/>
          <w:bCs/>
          <w:lang w:val="en-AU"/>
        </w:rPr>
      </w:pPr>
      <w:r>
        <w:rPr>
          <w:rFonts w:asciiTheme="minorHAnsi" w:hAnsiTheme="minorHAnsi" w:cstheme="minorHAnsi"/>
          <w:b/>
          <w:bCs/>
          <w:lang w:val="en-AU"/>
        </w:rPr>
        <w:t xml:space="preserve">Figure </w:t>
      </w:r>
      <w:r w:rsidR="00B931AB">
        <w:rPr>
          <w:rFonts w:asciiTheme="minorHAnsi" w:hAnsiTheme="minorHAnsi" w:cstheme="minorHAnsi"/>
          <w:b/>
          <w:bCs/>
          <w:lang w:val="en-AU"/>
        </w:rPr>
        <w:t>7</w:t>
      </w:r>
      <w:r>
        <w:rPr>
          <w:rFonts w:asciiTheme="minorHAnsi" w:hAnsiTheme="minorHAnsi" w:cstheme="minorHAnsi"/>
          <w:b/>
          <w:bCs/>
          <w:lang w:val="en-AU"/>
        </w:rPr>
        <w:t xml:space="preserve"> </w:t>
      </w:r>
      <w:r>
        <w:rPr>
          <w:rFonts w:asciiTheme="minorHAnsi" w:hAnsiTheme="minorHAnsi" w:cstheme="minorHAnsi"/>
          <w:lang w:val="en-AU"/>
        </w:rPr>
        <w:t xml:space="preserve">Summary of </w:t>
      </w:r>
      <w:r w:rsidR="00005F6D">
        <w:rPr>
          <w:rFonts w:asciiTheme="minorHAnsi" w:hAnsiTheme="minorHAnsi" w:cstheme="minorHAnsi"/>
          <w:lang w:val="en-AU"/>
        </w:rPr>
        <w:t xml:space="preserve">14 </w:t>
      </w:r>
      <w:r>
        <w:rPr>
          <w:rFonts w:asciiTheme="minorHAnsi" w:hAnsiTheme="minorHAnsi" w:cstheme="minorHAnsi"/>
          <w:lang w:val="en-AU"/>
        </w:rPr>
        <w:t>previous studies investigating cross shelf patterns of zooplankton</w:t>
      </w:r>
      <w:r w:rsidR="00005F6D">
        <w:rPr>
          <w:rFonts w:asciiTheme="minorHAnsi" w:hAnsiTheme="minorHAnsi" w:cstheme="minorHAnsi"/>
          <w:lang w:val="en-AU"/>
        </w:rPr>
        <w:t xml:space="preserve"> (#15 is the current study)</w:t>
      </w:r>
      <w:r>
        <w:rPr>
          <w:rFonts w:asciiTheme="minorHAnsi" w:hAnsiTheme="minorHAnsi" w:cstheme="minorHAnsi"/>
          <w:lang w:val="en-AU"/>
        </w:rPr>
        <w:t xml:space="preserve">. The y-axis shows the ratio of the inshore to offshore reported values for Abundance, Biomass and the NBSS Slope. A </w:t>
      </w:r>
      <w:r w:rsidR="00005F6D">
        <w:rPr>
          <w:rFonts w:asciiTheme="minorHAnsi" w:hAnsiTheme="minorHAnsi" w:cstheme="minorHAnsi"/>
          <w:lang w:val="en-AU"/>
        </w:rPr>
        <w:t>ratio</w:t>
      </w:r>
      <w:r>
        <w:rPr>
          <w:rFonts w:asciiTheme="minorHAnsi" w:hAnsiTheme="minorHAnsi" w:cstheme="minorHAnsi"/>
          <w:lang w:val="en-AU"/>
        </w:rPr>
        <w:t xml:space="preserve"> greater than 1</w:t>
      </w:r>
      <w:r w:rsidR="00005F6D">
        <w:rPr>
          <w:rFonts w:asciiTheme="minorHAnsi" w:hAnsiTheme="minorHAnsi" w:cstheme="minorHAnsi"/>
          <w:lang w:val="en-AU"/>
        </w:rPr>
        <w:t xml:space="preserve"> (red dashed line)</w:t>
      </w:r>
      <w:r>
        <w:rPr>
          <w:rFonts w:asciiTheme="minorHAnsi" w:hAnsiTheme="minorHAnsi" w:cstheme="minorHAnsi"/>
          <w:lang w:val="en-AU"/>
        </w:rPr>
        <w:t xml:space="preserve"> </w:t>
      </w:r>
      <w:r w:rsidR="00B841C3">
        <w:rPr>
          <w:rFonts w:asciiTheme="minorHAnsi" w:hAnsiTheme="minorHAnsi" w:cstheme="minorHAnsi"/>
          <w:lang w:val="en-AU"/>
        </w:rPr>
        <w:t>mean</w:t>
      </w:r>
      <w:r w:rsidR="00005F6D">
        <w:rPr>
          <w:rFonts w:asciiTheme="minorHAnsi" w:hAnsiTheme="minorHAnsi" w:cstheme="minorHAnsi"/>
          <w:lang w:val="en-AU"/>
        </w:rPr>
        <w:t>s</w:t>
      </w:r>
      <w:r>
        <w:rPr>
          <w:rFonts w:asciiTheme="minorHAnsi" w:hAnsiTheme="minorHAnsi" w:cstheme="minorHAnsi"/>
          <w:lang w:val="en-AU"/>
        </w:rPr>
        <w:t xml:space="preserve"> that the inshore region had a larger abundance/biomass or steeper NBSS slope. Each</w:t>
      </w:r>
      <w:r w:rsidR="00243405">
        <w:rPr>
          <w:rFonts w:asciiTheme="minorHAnsi" w:hAnsiTheme="minorHAnsi" w:cstheme="minorHAnsi"/>
          <w:lang w:val="en-AU"/>
        </w:rPr>
        <w:t xml:space="preserve"> numbered</w:t>
      </w:r>
      <w:r>
        <w:rPr>
          <w:rFonts w:asciiTheme="minorHAnsi" w:hAnsiTheme="minorHAnsi" w:cstheme="minorHAnsi"/>
          <w:lang w:val="en-AU"/>
        </w:rPr>
        <w:t xml:space="preserve"> dot represents a study except for the studies in the Bay of Biscay which identified east and south as distinct region so they remain independent</w:t>
      </w:r>
      <w:r w:rsidR="007E5943">
        <w:rPr>
          <w:rFonts w:asciiTheme="minorHAnsi" w:hAnsiTheme="minorHAnsi" w:cstheme="minorHAnsi"/>
          <w:lang w:val="en-AU"/>
        </w:rPr>
        <w:t xml:space="preserve"> </w:t>
      </w:r>
      <w:r w:rsidR="007E5943">
        <w:rPr>
          <w:rFonts w:asciiTheme="minorHAnsi" w:hAnsiTheme="minorHAnsi" w:cstheme="minorHAnsi"/>
          <w:lang w:val="en-AU"/>
        </w:rPr>
        <w:fldChar w:fldCharType="begin"/>
      </w:r>
      <w:r w:rsidR="00243405">
        <w:rPr>
          <w:rFonts w:asciiTheme="minorHAnsi" w:hAnsiTheme="minorHAnsi" w:cstheme="minorHAnsi"/>
          <w:lang w:val="en-AU"/>
        </w:rPr>
        <w:instrText xml:space="preserve"> ADDIN ZOTERO_ITEM CSL_CITATION {"citationID":"4aQPCl9o","properties":{"formattedCitation":"(Table S1; Irigoien {\\i{}et al.}, 2009; Vandromme {\\i{}et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E5943">
        <w:rPr>
          <w:rFonts w:asciiTheme="minorHAnsi" w:hAnsiTheme="minorHAnsi" w:cstheme="minorHAnsi"/>
          <w:lang w:val="en-AU"/>
        </w:rPr>
        <w:fldChar w:fldCharType="separate"/>
      </w:r>
      <w:r w:rsidR="00243405" w:rsidRPr="00243405">
        <w:rPr>
          <w:rFonts w:ascii="Calibri" w:hAnsi="Calibri" w:cs="Calibri"/>
          <w:szCs w:val="24"/>
        </w:rPr>
        <w:t xml:space="preserve">(Table S1; Irigoien </w:t>
      </w:r>
      <w:r w:rsidR="00243405" w:rsidRPr="00243405">
        <w:rPr>
          <w:rFonts w:ascii="Calibri" w:hAnsi="Calibri" w:cs="Calibri"/>
          <w:i/>
          <w:iCs/>
          <w:szCs w:val="24"/>
        </w:rPr>
        <w:t>et al.</w:t>
      </w:r>
      <w:r w:rsidR="00243405" w:rsidRPr="00243405">
        <w:rPr>
          <w:rFonts w:ascii="Calibri" w:hAnsi="Calibri" w:cs="Calibri"/>
          <w:szCs w:val="24"/>
        </w:rPr>
        <w:t xml:space="preserve">, 2009; Vandromme </w:t>
      </w:r>
      <w:r w:rsidR="00243405" w:rsidRPr="00243405">
        <w:rPr>
          <w:rFonts w:ascii="Calibri" w:hAnsi="Calibri" w:cs="Calibri"/>
          <w:i/>
          <w:iCs/>
          <w:szCs w:val="24"/>
        </w:rPr>
        <w:t>et al.</w:t>
      </w:r>
      <w:r w:rsidR="00243405" w:rsidRPr="00243405">
        <w:rPr>
          <w:rFonts w:ascii="Calibri" w:hAnsi="Calibri" w:cs="Calibri"/>
          <w:szCs w:val="24"/>
        </w:rPr>
        <w:t>, 2014)</w:t>
      </w:r>
      <w:r w:rsidR="007E5943">
        <w:rPr>
          <w:rFonts w:asciiTheme="minorHAnsi" w:hAnsiTheme="minorHAnsi" w:cstheme="minorHAnsi"/>
          <w:lang w:val="en-AU"/>
        </w:rPr>
        <w:fldChar w:fldCharType="end"/>
      </w:r>
      <w:r>
        <w:rPr>
          <w:rFonts w:asciiTheme="minorHAnsi" w:hAnsiTheme="minorHAnsi" w:cstheme="minorHAnsi"/>
          <w:lang w:val="en-AU"/>
        </w:rPr>
        <w:t>.</w:t>
      </w:r>
      <w:r w:rsidR="00243405">
        <w:rPr>
          <w:rFonts w:asciiTheme="minorHAnsi" w:hAnsiTheme="minorHAnsi" w:cstheme="minorHAnsi"/>
          <w:lang w:val="en-AU"/>
        </w:rPr>
        <w:t xml:space="preserve"> The x-axis represents the bathymetry range from each study with the dot on the mean value for that study.</w:t>
      </w:r>
      <w:r w:rsidR="00292759">
        <w:rPr>
          <w:rFonts w:asciiTheme="minorHAnsi" w:hAnsiTheme="minorHAnsi" w:cstheme="minorHAnsi"/>
          <w:lang w:val="en-AU"/>
        </w:rPr>
        <w:t xml:space="preserve"> Note the differing y-axes</w:t>
      </w:r>
      <w:r w:rsidR="00243405">
        <w:rPr>
          <w:rFonts w:asciiTheme="minorHAnsi" w:hAnsiTheme="minorHAnsi" w:cstheme="minorHAnsi"/>
          <w:lang w:val="en-AU"/>
        </w:rPr>
        <w:t xml:space="preserve"> and log</w:t>
      </w:r>
      <w:r w:rsidR="00243405">
        <w:rPr>
          <w:rFonts w:asciiTheme="minorHAnsi" w:hAnsiTheme="minorHAnsi" w:cstheme="minorHAnsi"/>
          <w:vertAlign w:val="subscript"/>
          <w:lang w:val="en-AU"/>
        </w:rPr>
        <w:t>10</w:t>
      </w:r>
      <w:r w:rsidR="00243405">
        <w:rPr>
          <w:rFonts w:asciiTheme="minorHAnsi" w:hAnsiTheme="minorHAnsi" w:cstheme="minorHAnsi"/>
          <w:lang w:val="en-AU"/>
        </w:rPr>
        <w:t xml:space="preserve"> x-axis</w:t>
      </w:r>
      <w:r w:rsidR="00EA1AD9">
        <w:rPr>
          <w:rFonts w:asciiTheme="minorHAnsi" w:hAnsiTheme="minorHAnsi" w:cstheme="minorHAnsi"/>
          <w:lang w:val="en-AU"/>
        </w:rPr>
        <w:t>, and that not all regions/studies are located in western boundary current influenced locations</w:t>
      </w:r>
      <w:r w:rsidR="00243405">
        <w:rPr>
          <w:rFonts w:asciiTheme="minorHAnsi" w:hAnsiTheme="minorHAnsi" w:cstheme="minorHAnsi"/>
          <w:lang w:val="en-AU"/>
        </w:rPr>
        <w:t>.</w:t>
      </w:r>
      <w:r w:rsidR="00A10C0E" w:rsidRPr="00F15D89">
        <w:rPr>
          <w:rFonts w:asciiTheme="minorHAnsi" w:hAnsiTheme="minorHAnsi" w:cstheme="minorHAnsi"/>
          <w:b/>
          <w:bCs/>
          <w:lang w:val="en-AU"/>
        </w:rPr>
        <w:br w:type="page"/>
      </w:r>
    </w:p>
    <w:p w14:paraId="34E4EDE5" w14:textId="55470DC5" w:rsidR="008E52C9" w:rsidRPr="00F15D89" w:rsidRDefault="00827A15" w:rsidP="008A697D">
      <w:pPr>
        <w:spacing w:line="360" w:lineRule="auto"/>
        <w:rPr>
          <w:rFonts w:asciiTheme="minorHAnsi" w:hAnsiTheme="minorHAnsi" w:cstheme="minorHAnsi"/>
          <w:b/>
          <w:bCs/>
          <w:lang w:val="en-AU"/>
        </w:rPr>
      </w:pPr>
      <w:r>
        <w:rPr>
          <w:noProof/>
          <w:lang w:val="en-AU" w:eastAsia="en-AU"/>
        </w:rPr>
        <w:lastRenderedPageBreak/>
        <w:drawing>
          <wp:inline distT="0" distB="0" distL="0" distR="0" wp14:anchorId="2BC452F6" wp14:editId="74CF71A0">
            <wp:extent cx="5934075" cy="324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12F1213" w14:textId="4F06264E" w:rsidR="00961B88" w:rsidRPr="00F15D89" w:rsidRDefault="00F15D89" w:rsidP="008A697D">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5F5CE0">
        <w:rPr>
          <w:rFonts w:asciiTheme="minorHAnsi" w:hAnsiTheme="minorHAnsi" w:cstheme="minorHAnsi"/>
          <w:b/>
          <w:bCs/>
          <w:lang w:val="en-AU"/>
        </w:rPr>
        <w:t>8</w:t>
      </w:r>
      <w:r w:rsidRPr="00F15D89">
        <w:rPr>
          <w:rFonts w:asciiTheme="minorHAnsi" w:hAnsiTheme="minorHAnsi" w:cstheme="minorHAnsi"/>
          <w:b/>
          <w:bCs/>
          <w:lang w:val="en-AU"/>
        </w:rPr>
        <w:t xml:space="preserve"> </w:t>
      </w:r>
      <w:r w:rsidR="00A510E4">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w:t>
      </w:r>
      <w:r w:rsidR="00827A15">
        <w:rPr>
          <w:rFonts w:asciiTheme="minorHAnsi" w:hAnsiTheme="minorHAnsi" w:cstheme="minorHAnsi"/>
          <w:lang w:val="en-AU"/>
        </w:rPr>
        <w:t xml:space="preserve"> A steeper NBSS slope generally infers both increased production and predation.</w:t>
      </w:r>
    </w:p>
    <w:p w14:paraId="626F1E05" w14:textId="5AF287C9" w:rsidR="00D409F8" w:rsidRPr="00F15D89" w:rsidRDefault="00D409F8" w:rsidP="008A697D">
      <w:pPr>
        <w:spacing w:line="360" w:lineRule="auto"/>
        <w:rPr>
          <w:rFonts w:asciiTheme="minorHAnsi" w:hAnsiTheme="minorHAnsi" w:cstheme="minorHAnsi"/>
          <w:lang w:val="en-AU"/>
        </w:rPr>
      </w:pPr>
    </w:p>
    <w:p w14:paraId="25501AA4" w14:textId="0D1AC7AB" w:rsidR="00A57D84" w:rsidRPr="00F15D89" w:rsidRDefault="00A57D84" w:rsidP="008A697D">
      <w:pPr>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7A706143" w14:textId="44502E71" w:rsidR="0072168F" w:rsidRDefault="0072168F" w:rsidP="008A697D">
      <w:pPr>
        <w:spacing w:line="360" w:lineRule="auto"/>
        <w:rPr>
          <w:rFonts w:asciiTheme="minorHAnsi" w:hAnsiTheme="minorHAnsi" w:cstheme="minorHAnsi"/>
          <w:lang w:val="en-AU"/>
        </w:rPr>
      </w:pPr>
    </w:p>
    <w:p w14:paraId="073EC6A4" w14:textId="715B51D1" w:rsidR="0072168F" w:rsidRPr="00F15D89" w:rsidRDefault="006869A0" w:rsidP="008A697D">
      <w:pPr>
        <w:spacing w:line="360" w:lineRule="auto"/>
        <w:rPr>
          <w:rFonts w:asciiTheme="minorHAnsi" w:hAnsiTheme="minorHAnsi" w:cstheme="minorHAnsi"/>
          <w:lang w:val="en-AU"/>
        </w:rPr>
      </w:pPr>
      <w:r>
        <w:rPr>
          <w:noProof/>
          <w:sz w:val="16"/>
          <w:szCs w:val="16"/>
        </w:rPr>
        <w:drawing>
          <wp:inline distT="0" distB="0" distL="0" distR="0" wp14:anchorId="575EB191" wp14:editId="138B8E66">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21"/>
                    <a:stretch>
                      <a:fillRect/>
                    </a:stretch>
                  </pic:blipFill>
                  <pic:spPr>
                    <a:xfrm>
                      <a:off x="0" y="0"/>
                      <a:ext cx="4462495" cy="5110200"/>
                    </a:xfrm>
                    <a:prstGeom prst="rect">
                      <a:avLst/>
                    </a:prstGeom>
                  </pic:spPr>
                </pic:pic>
              </a:graphicData>
            </a:graphic>
          </wp:inline>
        </w:drawing>
      </w:r>
    </w:p>
    <w:p w14:paraId="450DCF91" w14:textId="61879311" w:rsidR="0072168F" w:rsidRDefault="0072168F"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w:t>
      </w:r>
      <w:r w:rsidR="00B33DEC" w:rsidRPr="00B931AB">
        <w:rPr>
          <w:rFonts w:asciiTheme="minorHAnsi" w:hAnsiTheme="minorHAnsi" w:cstheme="minorHAnsi"/>
          <w:b/>
          <w:bCs/>
          <w:lang w:val="en-AU"/>
        </w:rPr>
        <w:t>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sidR="00B931AB">
        <w:rPr>
          <w:rFonts w:asciiTheme="minorHAnsi" w:hAnsiTheme="minorHAnsi" w:cstheme="minorHAnsi"/>
          <w:lang w:val="en-AU"/>
        </w:rPr>
        <w:t xml:space="preserve"> (mg m</w:t>
      </w:r>
      <w:r w:rsidR="00B931AB">
        <w:rPr>
          <w:rFonts w:asciiTheme="minorHAnsi" w:hAnsiTheme="minorHAnsi" w:cstheme="minorHAnsi"/>
          <w:vertAlign w:val="superscript"/>
          <w:lang w:val="en-AU"/>
        </w:rPr>
        <w:t>-3</w:t>
      </w:r>
      <w:r w:rsidR="00B931AB">
        <w:rPr>
          <w:rFonts w:asciiTheme="minorHAnsi" w:hAnsiTheme="minorHAnsi" w:cstheme="minorHAnsi"/>
          <w:lang w:val="en-AU"/>
        </w:rPr>
        <w:t>)</w:t>
      </w:r>
      <w:r>
        <w:rPr>
          <w:rFonts w:asciiTheme="minorHAnsi" w:hAnsiTheme="minorHAnsi" w:cstheme="minorHAnsi"/>
          <w:lang w:val="en-AU"/>
        </w:rPr>
        <w:t xml:space="preserve"> in the region </w:t>
      </w:r>
      <w:r w:rsidR="00B74BA4">
        <w:rPr>
          <w:rFonts w:asciiTheme="minorHAnsi" w:hAnsiTheme="minorHAnsi" w:cstheme="minorHAnsi"/>
          <w:lang w:val="en-AU"/>
        </w:rPr>
        <w:t>during our study</w:t>
      </w:r>
      <w:r>
        <w:rPr>
          <w:rFonts w:asciiTheme="minorHAnsi" w:hAnsiTheme="minorHAnsi" w:cstheme="minorHAnsi"/>
          <w:lang w:val="en-AU"/>
        </w:rPr>
        <w:t xml:space="preserve"> showing </w:t>
      </w:r>
      <w:r w:rsidR="00B931AB">
        <w:rPr>
          <w:rFonts w:asciiTheme="minorHAnsi" w:hAnsiTheme="minorHAnsi" w:cstheme="minorHAnsi"/>
          <w:lang w:val="en-AU"/>
        </w:rPr>
        <w:t>low amounts of Chlorophyll at all the transect sites (black lines) during our study.</w:t>
      </w:r>
    </w:p>
    <w:p w14:paraId="5A80CF31" w14:textId="77777777"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2BEA6AE0" w14:textId="53EA3004" w:rsidR="00B33DEC" w:rsidRPr="00F15D89" w:rsidRDefault="00E83109" w:rsidP="008A697D">
      <w:pPr>
        <w:spacing w:line="360" w:lineRule="auto"/>
        <w:rPr>
          <w:rFonts w:asciiTheme="minorHAnsi" w:hAnsiTheme="minorHAnsi" w:cstheme="minorHAnsi"/>
          <w:lang w:val="en-AU"/>
        </w:rPr>
      </w:pPr>
      <w:r>
        <w:rPr>
          <w:noProof/>
        </w:rPr>
        <w:lastRenderedPageBreak/>
        <w:drawing>
          <wp:inline distT="0" distB="0" distL="0" distR="0" wp14:anchorId="754369AA" wp14:editId="4429C4AE">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5B12E472" w14:textId="3C396EB8" w:rsidR="00B33DEC" w:rsidRPr="00F15D89" w:rsidRDefault="00B33DEC" w:rsidP="008A697D">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sidR="00E83109">
        <w:rPr>
          <w:rFonts w:asciiTheme="minorHAnsi" w:hAnsiTheme="minorHAnsi" w:cstheme="minorHAnsi"/>
          <w:lang w:val="en-AU"/>
        </w:rPr>
        <w:t>10</w:t>
      </w:r>
      <w:r w:rsidRPr="00F15D89">
        <w:rPr>
          <w:rFonts w:asciiTheme="minorHAnsi" w:hAnsiTheme="minorHAnsi" w:cstheme="minorHAnsi"/>
          <w:lang w:val="en-AU"/>
        </w:rPr>
        <w:t xml:space="preserve"> x </w:t>
      </w:r>
      <w:r w:rsidR="00E83109">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ED2D7C8" w14:textId="77777777" w:rsidR="00B33DEC" w:rsidRPr="00F15D89" w:rsidRDefault="00B33DEC" w:rsidP="008A697D">
      <w:pPr>
        <w:spacing w:line="360" w:lineRule="auto"/>
        <w:rPr>
          <w:rFonts w:asciiTheme="minorHAnsi" w:hAnsiTheme="minorHAnsi" w:cstheme="minorHAnsi"/>
          <w:lang w:val="en-AU"/>
        </w:rPr>
      </w:pPr>
    </w:p>
    <w:p w14:paraId="4DA91C9B" w14:textId="676CF85C" w:rsidR="00B33DEC" w:rsidRDefault="00B33DEC"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18CDE383" w14:textId="77777777" w:rsidR="00B33DEC" w:rsidRPr="0072168F" w:rsidRDefault="00B33DEC" w:rsidP="008A697D">
      <w:pPr>
        <w:spacing w:line="360" w:lineRule="auto"/>
        <w:rPr>
          <w:rFonts w:asciiTheme="minorHAnsi" w:hAnsiTheme="minorHAnsi" w:cstheme="minorHAnsi"/>
          <w:lang w:val="en-AU"/>
        </w:rPr>
      </w:pPr>
    </w:p>
    <w:p w14:paraId="3DE0B708" w14:textId="5B557D80" w:rsidR="0072168F" w:rsidRDefault="0072168F" w:rsidP="008A697D">
      <w:pPr>
        <w:spacing w:line="360" w:lineRule="auto"/>
        <w:rPr>
          <w:rFonts w:asciiTheme="minorHAnsi" w:hAnsiTheme="minorHAnsi" w:cstheme="minorHAnsi"/>
          <w:lang w:val="en-AU"/>
        </w:rPr>
      </w:pPr>
    </w:p>
    <w:p w14:paraId="57353D14" w14:textId="660D54A4" w:rsidR="00B33DEC" w:rsidRDefault="009A589B" w:rsidP="008A697D">
      <w:pPr>
        <w:spacing w:line="360" w:lineRule="auto"/>
        <w:rPr>
          <w:rFonts w:asciiTheme="minorHAnsi" w:hAnsiTheme="minorHAnsi" w:cstheme="minorHAnsi"/>
          <w:lang w:val="en-AU"/>
        </w:rPr>
      </w:pPr>
      <w:r>
        <w:rPr>
          <w:noProof/>
        </w:rPr>
        <w:drawing>
          <wp:inline distT="0" distB="0" distL="0" distR="0" wp14:anchorId="420ADED1" wp14:editId="2984E104">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0750B9F" w14:textId="77777777" w:rsidR="00B33DEC" w:rsidRDefault="00B33DEC" w:rsidP="008A697D">
      <w:pPr>
        <w:spacing w:line="360" w:lineRule="auto"/>
        <w:rPr>
          <w:rFonts w:asciiTheme="minorHAnsi" w:hAnsiTheme="minorHAnsi" w:cstheme="minorHAnsi"/>
          <w:lang w:val="en-AU"/>
        </w:rPr>
      </w:pPr>
    </w:p>
    <w:p w14:paraId="154BA70F" w14:textId="1ABD55CE" w:rsidR="00B33DEC" w:rsidRPr="00F15D89" w:rsidRDefault="00B33DEC"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w:t>
      </w:r>
      <w:r w:rsidR="009A589B">
        <w:rPr>
          <w:rFonts w:asciiTheme="minorHAnsi" w:hAnsiTheme="minorHAnsi" w:cstheme="minorHAnsi"/>
          <w:lang w:val="en-AU"/>
        </w:rPr>
        <w:t xml:space="preserve"> The vertical black lines show the times of the 4 transects in this study</w:t>
      </w:r>
      <w:r w:rsidR="00F4183D">
        <w:rPr>
          <w:rFonts w:asciiTheme="minorHAnsi" w:hAnsiTheme="minorHAnsi" w:cstheme="minorHAnsi"/>
          <w:lang w:val="en-AU"/>
        </w:rPr>
        <w:t>, in chronological order these were Diamond Head, North Solitary, Evans Head then Cape Byron.</w:t>
      </w:r>
    </w:p>
    <w:p w14:paraId="79BC868A" w14:textId="77777777" w:rsidR="00B33DEC" w:rsidRPr="00F15D89" w:rsidRDefault="00B33DEC" w:rsidP="008A697D">
      <w:pPr>
        <w:spacing w:line="360" w:lineRule="auto"/>
        <w:rPr>
          <w:rFonts w:asciiTheme="minorHAnsi" w:hAnsiTheme="minorHAnsi" w:cstheme="minorHAnsi"/>
          <w:lang w:val="en-AU"/>
        </w:rPr>
      </w:pPr>
    </w:p>
    <w:p w14:paraId="53127C7E" w14:textId="3FB6E1E2" w:rsidR="00446080" w:rsidRDefault="00446080"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66048187" w14:textId="7B24163E" w:rsidR="0072168F" w:rsidRDefault="00446080" w:rsidP="008A697D">
      <w:pPr>
        <w:spacing w:line="360" w:lineRule="auto"/>
        <w:rPr>
          <w:rFonts w:asciiTheme="minorHAnsi" w:hAnsiTheme="minorHAnsi" w:cstheme="minorHAnsi"/>
          <w:lang w:val="en-AU"/>
        </w:rPr>
      </w:pPr>
      <w:r>
        <w:rPr>
          <w:noProof/>
        </w:rPr>
        <w:lastRenderedPageBreak/>
        <w:drawing>
          <wp:inline distT="0" distB="0" distL="0" distR="0" wp14:anchorId="45471C66" wp14:editId="27DD982F">
            <wp:extent cx="5943600" cy="693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939915"/>
                    </a:xfrm>
                    <a:prstGeom prst="rect">
                      <a:avLst/>
                    </a:prstGeom>
                    <a:noFill/>
                    <a:ln>
                      <a:noFill/>
                    </a:ln>
                  </pic:spPr>
                </pic:pic>
              </a:graphicData>
            </a:graphic>
          </wp:inline>
        </w:drawing>
      </w:r>
    </w:p>
    <w:p w14:paraId="1EE958DF" w14:textId="4E2B85B2" w:rsidR="00B931AB" w:rsidRDefault="00446080" w:rsidP="008A697D">
      <w:pPr>
        <w:spacing w:line="360" w:lineRule="auto"/>
        <w:rPr>
          <w:rFonts w:asciiTheme="minorHAnsi" w:hAnsiTheme="minorHAnsi" w:cstheme="minorHAnsi"/>
          <w:lang w:val="en-AU"/>
        </w:rPr>
      </w:pPr>
      <w:r w:rsidRPr="00AD6429">
        <w:rPr>
          <w:rFonts w:asciiTheme="minorHAnsi" w:hAnsiTheme="minorHAnsi" w:cstheme="minorHAnsi"/>
          <w:b/>
          <w:bCs/>
          <w:lang w:val="en-AU"/>
        </w:rPr>
        <w:t>Figure S</w:t>
      </w:r>
      <w:r w:rsidR="00FA01FD" w:rsidRPr="00AD6429">
        <w:rPr>
          <w:rFonts w:asciiTheme="minorHAnsi" w:hAnsiTheme="minorHAnsi" w:cstheme="minorHAnsi"/>
          <w:b/>
          <w:bCs/>
          <w:lang w:val="en-AU"/>
        </w:rPr>
        <w:t>4</w:t>
      </w:r>
      <w:r>
        <w:rPr>
          <w:rFonts w:asciiTheme="minorHAnsi" w:hAnsiTheme="minorHAnsi" w:cstheme="minorHAnsi"/>
          <w:lang w:val="en-AU"/>
        </w:rPr>
        <w:t xml:space="preserve"> </w:t>
      </w:r>
      <w:r w:rsidR="00CA5D2E">
        <w:rPr>
          <w:rFonts w:asciiTheme="minorHAnsi" w:hAnsiTheme="minorHAnsi" w:cstheme="minorHAnsi"/>
          <w:lang w:val="en-AU"/>
        </w:rPr>
        <w:t>Cross-shelf</w:t>
      </w:r>
      <w:r w:rsidR="00CA5D2E"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sidR="00CA5D2E">
        <w:rPr>
          <w:rFonts w:asciiTheme="minorHAnsi" w:hAnsiTheme="minorHAnsi" w:cstheme="minorHAnsi"/>
          <w:lang w:val="en-AU"/>
        </w:rPr>
        <w:t xml:space="preserve"> The red line shows the 21°C isotherm based on the Bunyip transect.</w:t>
      </w:r>
      <w:r w:rsidR="00CA5D2E" w:rsidRPr="00F15D89">
        <w:rPr>
          <w:rFonts w:asciiTheme="minorHAnsi" w:hAnsiTheme="minorHAnsi" w:cstheme="minorHAnsi"/>
          <w:lang w:val="en-AU"/>
        </w:rPr>
        <w:t xml:space="preserve"> </w:t>
      </w:r>
      <w:r w:rsidR="00CA5D2E">
        <w:rPr>
          <w:rFonts w:asciiTheme="minorHAnsi" w:hAnsiTheme="minorHAnsi" w:cstheme="minorHAnsi"/>
          <w:lang w:val="en-AU"/>
        </w:rPr>
        <w:t>Note there was no 21°C isotherm for Diamond Head.</w:t>
      </w:r>
    </w:p>
    <w:p w14:paraId="3A2F4417" w14:textId="77777777" w:rsidR="00B931AB" w:rsidRDefault="00B931AB"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54A69A23" w14:textId="71F53358" w:rsidR="00B931AB" w:rsidRPr="00F15D89" w:rsidRDefault="00C43309" w:rsidP="008A697D">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053E3178" wp14:editId="44ECC38F">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69431327" w14:textId="1BE8EC7D" w:rsidR="00B931AB" w:rsidRPr="00F15D89" w:rsidRDefault="00B931AB" w:rsidP="008A697D">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4D42B87A" w14:textId="6823CED4" w:rsidR="00B931AB" w:rsidRPr="00F15D89" w:rsidRDefault="002B3D9B" w:rsidP="008A697D">
      <w:pPr>
        <w:spacing w:line="360" w:lineRule="auto"/>
        <w:rPr>
          <w:rFonts w:asciiTheme="minorHAnsi" w:hAnsiTheme="minorHAnsi" w:cstheme="minorHAnsi"/>
          <w:lang w:val="en-AU"/>
        </w:rPr>
      </w:pPr>
      <w:r>
        <w:rPr>
          <w:noProof/>
          <w:lang w:val="en-AU" w:eastAsia="en-AU"/>
        </w:rPr>
        <w:lastRenderedPageBreak/>
        <w:drawing>
          <wp:inline distT="0" distB="0" distL="0" distR="0" wp14:anchorId="03400F8E" wp14:editId="76D655AD">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00B931AB" w:rsidRPr="00F15D89">
        <w:rPr>
          <w:rFonts w:asciiTheme="minorHAnsi" w:hAnsiTheme="minorHAnsi" w:cstheme="minorHAnsi"/>
          <w:lang w:val="en-AU"/>
        </w:rPr>
        <w:t xml:space="preserve"> </w:t>
      </w:r>
    </w:p>
    <w:p w14:paraId="13ABFD16" w14:textId="0AC94A95" w:rsidR="00B931AB" w:rsidRDefault="00B931AB" w:rsidP="008A697D">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sidR="002B3D9B">
        <w:rPr>
          <w:rFonts w:asciiTheme="minorHAnsi" w:hAnsiTheme="minorHAnsi" w:cstheme="minorHAnsi"/>
          <w:lang w:val="en-AU"/>
        </w:rPr>
        <w:t xml:space="preserve"> Note the log</w:t>
      </w:r>
      <w:r w:rsidR="002B3D9B">
        <w:rPr>
          <w:rFonts w:asciiTheme="minorHAnsi" w:hAnsiTheme="minorHAnsi" w:cstheme="minorHAnsi"/>
          <w:vertAlign w:val="subscript"/>
          <w:lang w:val="en-AU"/>
        </w:rPr>
        <w:t>1</w:t>
      </w:r>
      <w:r w:rsidR="002B3D9B">
        <w:rPr>
          <w:rFonts w:asciiTheme="minorHAnsi" w:hAnsiTheme="minorHAnsi" w:cstheme="minorHAnsi"/>
          <w:vertAlign w:val="subscript"/>
          <w:lang w:val="en-AU"/>
        </w:rPr>
        <w:softHyphen/>
        <w:t>0</w:t>
      </w:r>
      <w:r w:rsidR="002B3D9B">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58DDC154" w14:textId="339713E4" w:rsidR="00044EBD" w:rsidRDefault="00044EBD" w:rsidP="008A697D">
      <w:pPr>
        <w:spacing w:line="360" w:lineRule="auto"/>
        <w:rPr>
          <w:rFonts w:asciiTheme="minorHAnsi" w:hAnsiTheme="minorHAnsi" w:cstheme="minorHAnsi"/>
          <w:lang w:val="en-AU"/>
        </w:rPr>
      </w:pPr>
      <w:r>
        <w:rPr>
          <w:rFonts w:asciiTheme="minorHAnsi" w:hAnsiTheme="minorHAnsi" w:cstheme="minorHAnsi"/>
          <w:lang w:val="en-AU"/>
        </w:rPr>
        <w:br w:type="page"/>
      </w:r>
    </w:p>
    <w:p w14:paraId="45E2E825" w14:textId="2E9C066B" w:rsidR="00EC3B99" w:rsidRDefault="00044EBD" w:rsidP="008A697D">
      <w:pPr>
        <w:spacing w:line="360" w:lineRule="auto"/>
        <w:rPr>
          <w:rFonts w:asciiTheme="minorHAnsi" w:hAnsiTheme="minorHAnsi" w:cstheme="minorHAnsi"/>
          <w:lang w:val="en-AU"/>
        </w:rPr>
      </w:pPr>
      <w:r>
        <w:rPr>
          <w:rFonts w:asciiTheme="minorHAnsi" w:hAnsiTheme="minorHAnsi" w:cstheme="minorHAnsi"/>
          <w:noProof/>
          <w:lang w:val="en-AU"/>
        </w:rPr>
        <w:lastRenderedPageBreak/>
        <w:drawing>
          <wp:inline distT="0" distB="0" distL="0" distR="0" wp14:anchorId="5D2B42BC" wp14:editId="3F79C765">
            <wp:extent cx="5184321" cy="604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4502" cy="6048586"/>
                    </a:xfrm>
                    <a:prstGeom prst="rect">
                      <a:avLst/>
                    </a:prstGeom>
                    <a:noFill/>
                    <a:ln>
                      <a:noFill/>
                    </a:ln>
                  </pic:spPr>
                </pic:pic>
              </a:graphicData>
            </a:graphic>
          </wp:inline>
        </w:drawing>
      </w:r>
    </w:p>
    <w:p w14:paraId="1724A155" w14:textId="1DB13719" w:rsidR="00EC3B99" w:rsidRDefault="00044EBD" w:rsidP="008A697D">
      <w:pPr>
        <w:spacing w:line="360" w:lineRule="auto"/>
        <w:rPr>
          <w:rFonts w:asciiTheme="minorHAnsi" w:hAnsiTheme="minorHAnsi" w:cstheme="minorHAnsi"/>
          <w:lang w:val="en-AU"/>
        </w:rPr>
      </w:pPr>
      <w:r>
        <w:rPr>
          <w:rFonts w:asciiTheme="minorHAnsi" w:hAnsiTheme="minorHAnsi" w:cstheme="minorHAnsi"/>
          <w:b/>
          <w:bCs/>
          <w:lang w:val="en-AU"/>
        </w:rPr>
        <w:t>Figure S7</w:t>
      </w:r>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r>
        <w:rPr>
          <w:rFonts w:asciiTheme="minorHAnsi" w:hAnsiTheme="minorHAnsi" w:cstheme="minorHAnsi"/>
          <w:lang w:val="en-AU"/>
        </w:rPr>
        <w:t>Normalised Biomass Size Spectrum (NBSS) slope</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w:t>
      </w:r>
      <w:r w:rsidR="00005F6D">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 xml:space="preserve">(r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sidRPr="00044EBD">
        <w:rPr>
          <w:rFonts w:asciiTheme="minorHAnsi" w:hAnsiTheme="minorHAnsi" w:cstheme="minorHAnsi"/>
          <w:i/>
          <w:iCs/>
          <w:lang w:val="en-AU"/>
        </w:rPr>
        <w:t xml:space="preserve">P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r w:rsidR="00EC3B99">
        <w:rPr>
          <w:rFonts w:asciiTheme="minorHAnsi" w:hAnsiTheme="minorHAnsi" w:cstheme="minorHAnsi"/>
          <w:lang w:val="en-AU"/>
        </w:rPr>
        <w:br w:type="page"/>
      </w:r>
    </w:p>
    <w:p w14:paraId="104CE713" w14:textId="77777777" w:rsidR="00EC3B99" w:rsidRDefault="00EC3B99">
      <w:pPr>
        <w:rPr>
          <w:rFonts w:asciiTheme="minorHAnsi" w:hAnsiTheme="minorHAnsi" w:cstheme="minorHAnsi"/>
          <w:lang w:val="en-AU"/>
        </w:rPr>
        <w:sectPr w:rsidR="00EC3B99" w:rsidSect="00C1442A">
          <w:footerReference w:type="default" r:id="rId28"/>
          <w:headerReference w:type="first" r:id="rId29"/>
          <w:pgSz w:w="12240" w:h="15840"/>
          <w:pgMar w:top="1440" w:right="1440" w:bottom="1276" w:left="1440" w:header="431" w:footer="720" w:gutter="0"/>
          <w:lnNumType w:countBy="5" w:restart="continuous"/>
          <w:cols w:space="720"/>
          <w:docGrid w:linePitch="360"/>
        </w:sectPr>
      </w:pPr>
    </w:p>
    <w:p w14:paraId="6F97799C" w14:textId="5D9D6370" w:rsidR="00B95729" w:rsidRPr="00CF6D2A" w:rsidRDefault="00EC3B99">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sidR="00CF6D2A">
        <w:rPr>
          <w:rFonts w:asciiTheme="minorHAnsi" w:hAnsiTheme="minorHAnsi" w:cstheme="minorHAnsi"/>
          <w:lang w:val="en-AU"/>
        </w:rPr>
        <w:t>Empty cells represent no data.</w:t>
      </w:r>
    </w:p>
    <w:p w14:paraId="04191D7E" w14:textId="47DAA545" w:rsidR="00EC3B99" w:rsidRDefault="00EC3B99">
      <w:pPr>
        <w:rPr>
          <w:rFonts w:asciiTheme="minorHAnsi" w:hAnsiTheme="minorHAnsi" w:cstheme="minorHAnsi"/>
          <w:lang w:val="en-AU"/>
        </w:rPr>
      </w:pP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EC3B99" w:rsidRPr="00EC3B99" w14:paraId="2BA5BDC9" w14:textId="77777777" w:rsidTr="00CF6D2A">
        <w:trPr>
          <w:trHeight w:val="300"/>
        </w:trPr>
        <w:tc>
          <w:tcPr>
            <w:tcW w:w="1276" w:type="dxa"/>
            <w:tcBorders>
              <w:top w:val="single" w:sz="4" w:space="0" w:color="auto"/>
              <w:bottom w:val="single" w:sz="4" w:space="0" w:color="auto"/>
            </w:tcBorders>
            <w:shd w:val="clear" w:color="auto" w:fill="auto"/>
            <w:noWrap/>
            <w:vAlign w:val="center"/>
            <w:hideMark/>
          </w:tcPr>
          <w:p w14:paraId="6EDD7718" w14:textId="5DFDA492"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sidR="00CA23E4">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412ED74B"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3D063096" w14:textId="021A39ED"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3182CA40" w14:textId="5ED1615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0195D857" w14:textId="2878F43A"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6C9921F9" w14:textId="78CCD294"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49B93948"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61D74CDB" w14:textId="4F87DAA9"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64C48303"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1BAC5543" w14:textId="073B4718"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00305201" w:rsidRPr="00305201">
              <w:rPr>
                <w:rFonts w:ascii="Calibri" w:eastAsia="Times New Roman" w:hAnsi="Calibri" w:cs="Calibri"/>
                <w:b/>
                <w:bCs/>
                <w:color w:val="000000"/>
                <w:sz w:val="20"/>
                <w:vertAlign w:val="superscript"/>
                <w:lang w:val="en-AU" w:eastAsia="en-AU"/>
              </w:rPr>
              <w:t>-</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3D4FADCD"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34CB6FBC"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7B8A461A"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02B0463D" w14:textId="5400BB81"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3F835020" w14:textId="77777777" w:rsidR="00EC3B99" w:rsidRPr="00CF6D2A" w:rsidRDefault="00EC3B99" w:rsidP="00CF6D2A">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EC3B99" w:rsidRPr="00EC3B99" w14:paraId="6446C651" w14:textId="77777777" w:rsidTr="00CF6D2A">
        <w:trPr>
          <w:trHeight w:val="300"/>
        </w:trPr>
        <w:tc>
          <w:tcPr>
            <w:tcW w:w="1276" w:type="dxa"/>
            <w:tcBorders>
              <w:top w:val="single" w:sz="4" w:space="0" w:color="auto"/>
            </w:tcBorders>
            <w:shd w:val="clear" w:color="auto" w:fill="auto"/>
            <w:noWrap/>
            <w:vAlign w:val="center"/>
            <w:hideMark/>
          </w:tcPr>
          <w:p w14:paraId="106E908E" w14:textId="3C3BACEE"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Becker et al 2018</w:t>
            </w:r>
            <w:r w:rsidR="00F52A0D">
              <w:rPr>
                <w:rFonts w:ascii="Calibri" w:eastAsia="Times New Roman" w:hAnsi="Calibri" w:cs="Calibri"/>
                <w:color w:val="000000"/>
                <w:sz w:val="20"/>
                <w:lang w:val="en-AU" w:eastAsia="en-AU"/>
              </w:rPr>
              <w:t xml:space="preserve"> (#1)</w:t>
            </w:r>
          </w:p>
        </w:tc>
        <w:tc>
          <w:tcPr>
            <w:tcW w:w="1701" w:type="dxa"/>
            <w:tcBorders>
              <w:top w:val="single" w:sz="4" w:space="0" w:color="auto"/>
            </w:tcBorders>
            <w:shd w:val="clear" w:color="auto" w:fill="auto"/>
            <w:noWrap/>
            <w:vAlign w:val="center"/>
            <w:hideMark/>
          </w:tcPr>
          <w:p w14:paraId="7CAC4477"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77CB81D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5541E63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5C2960E2"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3A76B1F1" w14:textId="77777777" w:rsidR="00EC3B99" w:rsidRPr="00EC3B99" w:rsidRDefault="00EC3B99" w:rsidP="00CF6D2A">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76953D58"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565F4E2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214631A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CEC3E7F" w14:textId="6C8CE14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E264BA7"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E312461" w14:textId="77777777" w:rsidR="00EC3B99" w:rsidRPr="00EC3B99" w:rsidRDefault="00EC3B99" w:rsidP="00CF6D2A">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0E4D677F" w14:textId="77777777" w:rsidR="00EC3B99" w:rsidRPr="00EC3B99" w:rsidRDefault="00EC3B99" w:rsidP="00CF6D2A">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4A8826D6" w14:textId="77777777" w:rsidR="00EC3B99" w:rsidRPr="00EC3B99" w:rsidRDefault="00EC3B99" w:rsidP="00CF6D2A">
            <w:pPr>
              <w:jc w:val="center"/>
              <w:rPr>
                <w:rFonts w:eastAsia="Times New Roman"/>
                <w:sz w:val="20"/>
                <w:lang w:val="en-AU" w:eastAsia="en-AU"/>
              </w:rPr>
            </w:pPr>
          </w:p>
        </w:tc>
      </w:tr>
      <w:tr w:rsidR="00EC3B99" w:rsidRPr="00EC3B99" w14:paraId="6DF0C0BB" w14:textId="77777777" w:rsidTr="00CF6D2A">
        <w:trPr>
          <w:trHeight w:val="300"/>
        </w:trPr>
        <w:tc>
          <w:tcPr>
            <w:tcW w:w="1276" w:type="dxa"/>
            <w:shd w:val="clear" w:color="auto" w:fill="auto"/>
            <w:noWrap/>
            <w:vAlign w:val="center"/>
            <w:hideMark/>
          </w:tcPr>
          <w:p w14:paraId="0A3304D2" w14:textId="23C6F67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Beckley 2018</w:t>
            </w:r>
            <w:r w:rsidR="00F52A0D">
              <w:rPr>
                <w:rFonts w:ascii="Calibri" w:eastAsia="Times New Roman" w:hAnsi="Calibri" w:cs="Calibri"/>
                <w:color w:val="000000"/>
                <w:sz w:val="20"/>
                <w:lang w:val="en-AU" w:eastAsia="en-AU"/>
              </w:rPr>
              <w:t xml:space="preserve"> (#2)</w:t>
            </w:r>
          </w:p>
        </w:tc>
        <w:tc>
          <w:tcPr>
            <w:tcW w:w="1701" w:type="dxa"/>
            <w:shd w:val="clear" w:color="auto" w:fill="auto"/>
            <w:noWrap/>
            <w:vAlign w:val="center"/>
            <w:hideMark/>
          </w:tcPr>
          <w:p w14:paraId="624C954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2F0785F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EABC91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2F4D9E0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4FB4D20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6EB368E" w14:textId="0F6F03C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6898CCC3"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8F43340"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B5EF2FE"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649CE4D2"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203315D"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F89BE4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254E562" w14:textId="68BE0754" w:rsidR="00EC3B99" w:rsidRPr="00EC3B99" w:rsidRDefault="00EC3B99" w:rsidP="00CF6D2A">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EC3B99" w:rsidRPr="00EC3B99" w14:paraId="1FD49316" w14:textId="77777777" w:rsidTr="00CF6D2A">
        <w:trPr>
          <w:trHeight w:val="300"/>
        </w:trPr>
        <w:tc>
          <w:tcPr>
            <w:tcW w:w="1276" w:type="dxa"/>
            <w:shd w:val="clear" w:color="auto" w:fill="auto"/>
            <w:noWrap/>
            <w:vAlign w:val="center"/>
            <w:hideMark/>
          </w:tcPr>
          <w:p w14:paraId="481EC7DC" w14:textId="5A8653F2"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2005</w:t>
            </w:r>
            <w:r w:rsidR="00F52A0D">
              <w:rPr>
                <w:rFonts w:ascii="Calibri" w:eastAsia="Times New Roman" w:hAnsi="Calibri" w:cs="Calibri"/>
                <w:color w:val="000000"/>
                <w:sz w:val="20"/>
                <w:lang w:val="en-AU" w:eastAsia="en-AU"/>
              </w:rPr>
              <w:t xml:space="preserve"> (#3)</w:t>
            </w:r>
          </w:p>
        </w:tc>
        <w:tc>
          <w:tcPr>
            <w:tcW w:w="1701" w:type="dxa"/>
            <w:shd w:val="clear" w:color="auto" w:fill="auto"/>
            <w:noWrap/>
            <w:vAlign w:val="center"/>
            <w:hideMark/>
          </w:tcPr>
          <w:p w14:paraId="5FE61B8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19BC389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64D37AB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2018202B"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896C8FE"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2BA99B08"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4AD44D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2635E7A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7D04064B" w14:textId="102C66A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1E72604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4E49FDF"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71D5EF32"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3746526B" w14:textId="77777777" w:rsidR="00EC3B99" w:rsidRPr="00EC3B99" w:rsidRDefault="00EC3B99" w:rsidP="00CF6D2A">
            <w:pPr>
              <w:jc w:val="center"/>
              <w:rPr>
                <w:rFonts w:eastAsia="Times New Roman"/>
                <w:sz w:val="20"/>
                <w:lang w:val="en-AU" w:eastAsia="en-AU"/>
              </w:rPr>
            </w:pPr>
          </w:p>
        </w:tc>
      </w:tr>
      <w:tr w:rsidR="00EC3B99" w:rsidRPr="00EC3B99" w14:paraId="4E7C9DC2" w14:textId="77777777" w:rsidTr="00CF6D2A">
        <w:trPr>
          <w:trHeight w:val="300"/>
        </w:trPr>
        <w:tc>
          <w:tcPr>
            <w:tcW w:w="1276" w:type="dxa"/>
            <w:shd w:val="clear" w:color="auto" w:fill="auto"/>
            <w:noWrap/>
            <w:vAlign w:val="center"/>
            <w:hideMark/>
          </w:tcPr>
          <w:p w14:paraId="391B8005" w14:textId="0A0671AE"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(#4)</w:t>
            </w:r>
          </w:p>
        </w:tc>
        <w:tc>
          <w:tcPr>
            <w:tcW w:w="1701" w:type="dxa"/>
            <w:shd w:val="clear" w:color="auto" w:fill="auto"/>
            <w:noWrap/>
            <w:vAlign w:val="center"/>
            <w:hideMark/>
          </w:tcPr>
          <w:p w14:paraId="6F0B0F2A"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1651A5D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552D13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6531DF3C"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54DE4FA"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8561F0A"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AF1A2C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2FE14C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086F7BD9"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37EEE2B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7D3B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9574191" w14:textId="0DF0E986"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237B5BC7"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11956D86" w14:textId="77777777" w:rsidTr="00CF6D2A">
        <w:trPr>
          <w:trHeight w:val="300"/>
        </w:trPr>
        <w:tc>
          <w:tcPr>
            <w:tcW w:w="1276" w:type="dxa"/>
            <w:shd w:val="clear" w:color="auto" w:fill="auto"/>
            <w:noWrap/>
            <w:vAlign w:val="center"/>
            <w:hideMark/>
          </w:tcPr>
          <w:p w14:paraId="1DBD0BB9" w14:textId="1385677B"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sidR="00D8210C">
              <w:rPr>
                <w:rFonts w:ascii="Calibri" w:eastAsia="Times New Roman" w:hAnsi="Calibri" w:cs="Calibri"/>
                <w:color w:val="000000"/>
                <w:sz w:val="20"/>
                <w:lang w:val="en-AU" w:eastAsia="en-AU"/>
              </w:rPr>
              <w:t xml:space="preserve">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4</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78776F6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18FAA3C8"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69FAC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6C7B829" w14:textId="77777777" w:rsidR="00EC3B99" w:rsidRPr="00EC3B99" w:rsidRDefault="00EC3B99" w:rsidP="00CF6D2A">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6F0B206"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5AEA3B56"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66F3440E"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1D86C9EB"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56FD0760"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4410C0E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1C4F4EC"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0BF4D283"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4A3C97B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73D53F8E" w14:textId="77777777" w:rsidTr="00CF6D2A">
        <w:trPr>
          <w:trHeight w:val="300"/>
        </w:trPr>
        <w:tc>
          <w:tcPr>
            <w:tcW w:w="1276" w:type="dxa"/>
            <w:shd w:val="clear" w:color="auto" w:fill="auto"/>
            <w:noWrap/>
            <w:vAlign w:val="center"/>
            <w:hideMark/>
          </w:tcPr>
          <w:p w14:paraId="2C9774F0" w14:textId="0337613D"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Lopes et al 2006</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5</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496DEB1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18DF906B"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3B416E9"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3EDFD1C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2B7F465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4CBA2DEE" w14:textId="1720213F"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D80D16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1ED9934"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431B62B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0CA6E604"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79D2F1A1"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2C8CA6F3"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2AED7CB0"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EC3B99" w:rsidRPr="00EC3B99" w14:paraId="732B7A48" w14:textId="77777777" w:rsidTr="00CF6D2A">
        <w:trPr>
          <w:trHeight w:val="300"/>
        </w:trPr>
        <w:tc>
          <w:tcPr>
            <w:tcW w:w="1276" w:type="dxa"/>
            <w:shd w:val="clear" w:color="auto" w:fill="auto"/>
            <w:noWrap/>
            <w:vAlign w:val="center"/>
            <w:hideMark/>
          </w:tcPr>
          <w:p w14:paraId="56F41FB3" w14:textId="78B77BA5"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2013</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6</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E70EC4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7D24EF86"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D05ED9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3778110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431C6E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54A78C50" w14:textId="46A81DE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3ABECC7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B64D7D"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20C79BF7"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4B7074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C9E2F1E"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7B8257F4" w14:textId="0C472E70"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52752579" w14:textId="77777777" w:rsidR="00EC3B99" w:rsidRPr="00EC3B99" w:rsidRDefault="00EC3B99" w:rsidP="00CF6D2A">
            <w:pPr>
              <w:jc w:val="center"/>
              <w:rPr>
                <w:rFonts w:ascii="Calibri" w:eastAsia="Times New Roman" w:hAnsi="Calibri" w:cs="Calibri"/>
                <w:color w:val="000000"/>
                <w:sz w:val="20"/>
                <w:lang w:val="en-AU" w:eastAsia="en-AU"/>
              </w:rPr>
            </w:pPr>
          </w:p>
        </w:tc>
      </w:tr>
      <w:tr w:rsidR="00EC3B99" w:rsidRPr="00EC3B99" w14:paraId="06311FD7" w14:textId="77777777" w:rsidTr="00CF6D2A">
        <w:trPr>
          <w:trHeight w:val="300"/>
        </w:trPr>
        <w:tc>
          <w:tcPr>
            <w:tcW w:w="1276" w:type="dxa"/>
            <w:shd w:val="clear" w:color="auto" w:fill="auto"/>
            <w:noWrap/>
            <w:vAlign w:val="center"/>
            <w:hideMark/>
          </w:tcPr>
          <w:p w14:paraId="65FF0880" w14:textId="11CEDE62" w:rsidR="00EC3B99" w:rsidRPr="00EC3B99" w:rsidRDefault="00EC3B99" w:rsidP="00CF6D2A">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Sabates</w:t>
            </w:r>
            <w:proofErr w:type="spellEnd"/>
            <w:r w:rsidRPr="00EC3B99">
              <w:rPr>
                <w:rFonts w:ascii="Calibri" w:eastAsia="Times New Roman" w:hAnsi="Calibri" w:cs="Calibri"/>
                <w:color w:val="000000"/>
                <w:sz w:val="20"/>
                <w:lang w:val="en-AU" w:eastAsia="en-AU"/>
              </w:rPr>
              <w:t xml:space="preserve"> et al 1989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7</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3F60985" w14:textId="665B3198"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Western </w:t>
            </w:r>
            <w:r w:rsidR="00B841C3" w:rsidRPr="00EC3B99">
              <w:rPr>
                <w:rFonts w:ascii="Calibri" w:eastAsia="Times New Roman" w:hAnsi="Calibri" w:cs="Calibri"/>
                <w:color w:val="000000"/>
                <w:sz w:val="20"/>
                <w:lang w:val="en-AU" w:eastAsia="en-AU"/>
              </w:rPr>
              <w:t>Mediterranean</w:t>
            </w:r>
          </w:p>
        </w:tc>
        <w:tc>
          <w:tcPr>
            <w:tcW w:w="1134" w:type="dxa"/>
            <w:shd w:val="clear" w:color="auto" w:fill="auto"/>
            <w:noWrap/>
            <w:vAlign w:val="center"/>
            <w:hideMark/>
          </w:tcPr>
          <w:p w14:paraId="10D7DFD4"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44B27772"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0D9D296F"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614B32B5"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CE52A1D" w14:textId="77777777"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1E8D64A4" w14:textId="77777777" w:rsidR="00EC3B99" w:rsidRPr="00EC3B99" w:rsidRDefault="00EC3B99" w:rsidP="00CF6D2A">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15AB3B5" w14:textId="77777777" w:rsidR="00EC3B99" w:rsidRPr="00EC3B99" w:rsidRDefault="00EC3B99" w:rsidP="00CF6D2A">
            <w:pPr>
              <w:jc w:val="center"/>
              <w:rPr>
                <w:rFonts w:eastAsia="Times New Roman"/>
                <w:sz w:val="20"/>
                <w:lang w:val="en-AU" w:eastAsia="en-AU"/>
              </w:rPr>
            </w:pPr>
          </w:p>
        </w:tc>
        <w:tc>
          <w:tcPr>
            <w:tcW w:w="1275" w:type="dxa"/>
            <w:shd w:val="clear" w:color="auto" w:fill="auto"/>
            <w:noWrap/>
            <w:vAlign w:val="center"/>
            <w:hideMark/>
          </w:tcPr>
          <w:p w14:paraId="7FACEF35" w14:textId="77777777" w:rsidR="00EC3B99" w:rsidRPr="00EC3B99" w:rsidRDefault="00EC3B99" w:rsidP="00CF6D2A">
            <w:pPr>
              <w:jc w:val="center"/>
              <w:rPr>
                <w:rFonts w:eastAsia="Times New Roman"/>
                <w:sz w:val="20"/>
                <w:lang w:val="en-AU" w:eastAsia="en-AU"/>
              </w:rPr>
            </w:pPr>
          </w:p>
        </w:tc>
        <w:tc>
          <w:tcPr>
            <w:tcW w:w="851" w:type="dxa"/>
            <w:shd w:val="clear" w:color="auto" w:fill="auto"/>
            <w:noWrap/>
            <w:vAlign w:val="center"/>
            <w:hideMark/>
          </w:tcPr>
          <w:p w14:paraId="2861B6E5" w14:textId="77777777" w:rsidR="00EC3B99" w:rsidRPr="00EC3B99" w:rsidRDefault="00EC3B99" w:rsidP="00CF6D2A">
            <w:pPr>
              <w:jc w:val="center"/>
              <w:rPr>
                <w:rFonts w:eastAsia="Times New Roman"/>
                <w:sz w:val="20"/>
                <w:lang w:val="en-AU" w:eastAsia="en-AU"/>
              </w:rPr>
            </w:pPr>
          </w:p>
        </w:tc>
        <w:tc>
          <w:tcPr>
            <w:tcW w:w="992" w:type="dxa"/>
            <w:shd w:val="clear" w:color="auto" w:fill="auto"/>
            <w:noWrap/>
            <w:vAlign w:val="center"/>
            <w:hideMark/>
          </w:tcPr>
          <w:p w14:paraId="47B245BC" w14:textId="77777777" w:rsidR="00EC3B99" w:rsidRPr="00EC3B99" w:rsidRDefault="00EC3B99" w:rsidP="00CF6D2A">
            <w:pPr>
              <w:jc w:val="center"/>
              <w:rPr>
                <w:rFonts w:eastAsia="Times New Roman"/>
                <w:sz w:val="20"/>
                <w:lang w:val="en-AU" w:eastAsia="en-AU"/>
              </w:rPr>
            </w:pPr>
          </w:p>
        </w:tc>
        <w:tc>
          <w:tcPr>
            <w:tcW w:w="709" w:type="dxa"/>
            <w:shd w:val="clear" w:color="auto" w:fill="auto"/>
            <w:noWrap/>
            <w:vAlign w:val="center"/>
            <w:hideMark/>
          </w:tcPr>
          <w:p w14:paraId="1D2A0F45" w14:textId="77777777" w:rsidR="00EC3B99" w:rsidRPr="00EC3B99" w:rsidRDefault="00EC3B99" w:rsidP="00CF6D2A">
            <w:pPr>
              <w:jc w:val="center"/>
              <w:rPr>
                <w:rFonts w:eastAsia="Times New Roman"/>
                <w:sz w:val="20"/>
                <w:lang w:val="en-AU" w:eastAsia="en-AU"/>
              </w:rPr>
            </w:pPr>
          </w:p>
        </w:tc>
        <w:tc>
          <w:tcPr>
            <w:tcW w:w="1276" w:type="dxa"/>
            <w:shd w:val="clear" w:color="auto" w:fill="auto"/>
            <w:noWrap/>
            <w:vAlign w:val="center"/>
            <w:hideMark/>
          </w:tcPr>
          <w:p w14:paraId="719898F7" w14:textId="3AD264BA" w:rsidR="00EC3B99" w:rsidRPr="00EC3B99" w:rsidRDefault="00EC3B99" w:rsidP="00CF6D2A">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sidR="00CF6D2A">
              <w:rPr>
                <w:rFonts w:ascii="Calibri" w:eastAsia="Times New Roman" w:hAnsi="Calibri" w:cs="Calibri"/>
                <w:color w:val="000000"/>
                <w:sz w:val="20"/>
                <w:lang w:val="en-AU" w:eastAsia="en-AU"/>
              </w:rPr>
              <w:t>.</w:t>
            </w:r>
          </w:p>
        </w:tc>
      </w:tr>
      <w:tr w:rsidR="00504F62" w:rsidRPr="00EC3B99" w14:paraId="15400708" w14:textId="77777777" w:rsidTr="00CF6D2A">
        <w:trPr>
          <w:trHeight w:val="300"/>
        </w:trPr>
        <w:tc>
          <w:tcPr>
            <w:tcW w:w="1276" w:type="dxa"/>
            <w:shd w:val="clear" w:color="auto" w:fill="auto"/>
            <w:noWrap/>
            <w:vAlign w:val="center"/>
          </w:tcPr>
          <w:p w14:paraId="259BEDF7" w14:textId="5F684F02" w:rsidR="00504F62" w:rsidRPr="00EC3B99" w:rsidRDefault="00504F62" w:rsidP="00504F62">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t>Schultes</w:t>
            </w:r>
            <w:proofErr w:type="spellEnd"/>
            <w:r w:rsidRPr="00504F62">
              <w:rPr>
                <w:rFonts w:ascii="Calibri" w:eastAsia="Times New Roman" w:hAnsi="Calibri" w:cs="Calibri"/>
                <w:color w:val="000000"/>
                <w:sz w:val="20"/>
                <w:lang w:val="en-AU" w:eastAsia="en-AU"/>
              </w:rPr>
              <w:t xml:space="preserve"> &amp; Lopes 2009</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8</w:t>
            </w:r>
            <w:r w:rsidR="00F52A0D">
              <w:rPr>
                <w:rFonts w:ascii="Calibri" w:eastAsia="Times New Roman" w:hAnsi="Calibri" w:cs="Calibri"/>
                <w:color w:val="000000"/>
                <w:sz w:val="20"/>
                <w:lang w:val="en-AU" w:eastAsia="en-AU"/>
              </w:rPr>
              <w:t>)</w:t>
            </w:r>
          </w:p>
        </w:tc>
        <w:tc>
          <w:tcPr>
            <w:tcW w:w="1701" w:type="dxa"/>
            <w:shd w:val="clear" w:color="auto" w:fill="auto"/>
            <w:noWrap/>
            <w:vAlign w:val="center"/>
          </w:tcPr>
          <w:p w14:paraId="6A04F512" w14:textId="5A88AF3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5B3A934C" w14:textId="48B72208"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7131A9B1" w14:textId="34A15E34"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1947D86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445868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tcPr>
          <w:p w14:paraId="2A46380B"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tcPr>
          <w:p w14:paraId="62E0B990"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623BB2A9"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2741E612" w14:textId="77777777" w:rsidR="00504F62" w:rsidRPr="00EC3B99" w:rsidRDefault="00504F62" w:rsidP="00504F6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262410DD" w14:textId="2DA7CDC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50A7BD55" w14:textId="198F144E" w:rsidR="00504F62" w:rsidRPr="00EC3B99" w:rsidRDefault="00504F62" w:rsidP="00504F62">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4E1757EB" w14:textId="210ABE38" w:rsidR="00504F62" w:rsidRPr="00EC3B99" w:rsidRDefault="00504F62" w:rsidP="00504F62">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7094BDB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163F0A6" w14:textId="77777777" w:rsidTr="00CF6D2A">
        <w:trPr>
          <w:trHeight w:val="300"/>
        </w:trPr>
        <w:tc>
          <w:tcPr>
            <w:tcW w:w="1276" w:type="dxa"/>
            <w:shd w:val="clear" w:color="auto" w:fill="auto"/>
            <w:noWrap/>
            <w:vAlign w:val="center"/>
            <w:hideMark/>
          </w:tcPr>
          <w:p w14:paraId="259F21FF" w14:textId="29B5FE18"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2007</w:t>
            </w:r>
            <w:r w:rsidR="00F52A0D">
              <w:rPr>
                <w:rFonts w:ascii="Calibri" w:eastAsia="Times New Roman" w:hAnsi="Calibri" w:cs="Calibri"/>
                <w:color w:val="000000"/>
                <w:sz w:val="20"/>
                <w:lang w:val="en-AU" w:eastAsia="en-AU"/>
              </w:rPr>
              <w:t xml:space="preserve"> (#</w:t>
            </w:r>
            <w:r w:rsidR="00CA23E4">
              <w:rPr>
                <w:rFonts w:ascii="Calibri" w:eastAsia="Times New Roman" w:hAnsi="Calibri" w:cs="Calibri"/>
                <w:color w:val="000000"/>
                <w:sz w:val="20"/>
                <w:lang w:val="en-AU" w:eastAsia="en-AU"/>
              </w:rPr>
              <w:t>9</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64E7F187"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3129A33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2567EA7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1E99F35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31998AB"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58028AD9"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4957F8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264AFA1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25695BA3" w14:textId="385F315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55ED4BC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0B815A7B"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7C78C8D8"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0BDEE18" w14:textId="346EF5B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504F62" w:rsidRPr="00EC3B99" w14:paraId="4257063F" w14:textId="77777777" w:rsidTr="00CF6D2A">
        <w:trPr>
          <w:trHeight w:val="300"/>
        </w:trPr>
        <w:tc>
          <w:tcPr>
            <w:tcW w:w="1276" w:type="dxa"/>
            <w:shd w:val="clear" w:color="auto" w:fill="auto"/>
            <w:noWrap/>
            <w:vAlign w:val="center"/>
            <w:hideMark/>
          </w:tcPr>
          <w:p w14:paraId="0213F9A8" w14:textId="7F4419B0"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2006</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0</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35D6458"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40DF544B"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52B1A74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046BF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D05FB5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29878415"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EE2E6C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71BD4A1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05D16693" w14:textId="649EC651"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4D58CAA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62642E4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38514FE9" w14:textId="21CD30A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227374DD" w14:textId="296DD954" w:rsidR="00504F62" w:rsidRPr="00EC3B99" w:rsidRDefault="00504F62" w:rsidP="00504F62">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504F62" w:rsidRPr="00EC3B99" w14:paraId="533BEC26" w14:textId="77777777" w:rsidTr="00CF6D2A">
        <w:trPr>
          <w:trHeight w:val="300"/>
        </w:trPr>
        <w:tc>
          <w:tcPr>
            <w:tcW w:w="1276" w:type="dxa"/>
            <w:shd w:val="clear" w:color="auto" w:fill="auto"/>
            <w:noWrap/>
            <w:vAlign w:val="center"/>
            <w:hideMark/>
          </w:tcPr>
          <w:p w14:paraId="1F976F10" w14:textId="3D329A6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lastRenderedPageBreak/>
              <w:t>Thompson et al 2013</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1</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0F8C79EE"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1B2E4D0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5A4D7D1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69C42DF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6239A4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3EE21E7C" w14:textId="7E509302"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03B8579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204D57B"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1E7EAE2C"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7CEC835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18773A4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3104A7DD" w14:textId="33AAF84C"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1AA8A7D9"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504F62" w:rsidRPr="00EC3B99" w14:paraId="76A1F602" w14:textId="77777777" w:rsidTr="00CF6D2A">
        <w:trPr>
          <w:trHeight w:val="300"/>
        </w:trPr>
        <w:tc>
          <w:tcPr>
            <w:tcW w:w="1276" w:type="dxa"/>
            <w:shd w:val="clear" w:color="auto" w:fill="auto"/>
            <w:noWrap/>
            <w:vAlign w:val="center"/>
            <w:hideMark/>
          </w:tcPr>
          <w:p w14:paraId="3CDF501C" w14:textId="6D42A4FE"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w:t>
            </w:r>
            <w:r w:rsidR="00F52A0D">
              <w:rPr>
                <w:rFonts w:ascii="Calibri" w:eastAsia="Times New Roman" w:hAnsi="Calibri" w:cs="Calibri"/>
                <w:color w:val="000000"/>
                <w:sz w:val="20"/>
                <w:lang w:val="en-AU" w:eastAsia="en-AU"/>
              </w:rPr>
              <w:t xml:space="preserve"> (#1</w:t>
            </w:r>
            <w:r w:rsidR="00CA23E4">
              <w:rPr>
                <w:rFonts w:ascii="Calibri" w:eastAsia="Times New Roman" w:hAnsi="Calibri" w:cs="Calibri"/>
                <w:color w:val="000000"/>
                <w:sz w:val="20"/>
                <w:lang w:val="en-AU" w:eastAsia="en-AU"/>
              </w:rPr>
              <w:t>2</w:t>
            </w:r>
            <w:r w:rsidR="00F52A0D">
              <w:rPr>
                <w:rFonts w:ascii="Calibri" w:eastAsia="Times New Roman" w:hAnsi="Calibri" w:cs="Calibri"/>
                <w:color w:val="000000"/>
                <w:sz w:val="20"/>
                <w:lang w:val="en-AU" w:eastAsia="en-AU"/>
              </w:rPr>
              <w:t>)</w:t>
            </w:r>
          </w:p>
        </w:tc>
        <w:tc>
          <w:tcPr>
            <w:tcW w:w="1701" w:type="dxa"/>
            <w:shd w:val="clear" w:color="auto" w:fill="auto"/>
            <w:noWrap/>
            <w:vAlign w:val="center"/>
            <w:hideMark/>
          </w:tcPr>
          <w:p w14:paraId="5E1127FF"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53385C1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430F0B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5490401A"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CF7FD3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0B8E8D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20C84D41"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3F487A59"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5A8A89F6"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0FDB9636"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761E420C"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1D8BB8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729FC6FE"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47F6F419" w14:textId="77777777" w:rsidTr="00CF6D2A">
        <w:trPr>
          <w:trHeight w:val="300"/>
        </w:trPr>
        <w:tc>
          <w:tcPr>
            <w:tcW w:w="1276" w:type="dxa"/>
            <w:shd w:val="clear" w:color="auto" w:fill="auto"/>
            <w:noWrap/>
            <w:vAlign w:val="center"/>
            <w:hideMark/>
          </w:tcPr>
          <w:p w14:paraId="3E67A5AF" w14:textId="698C8CD3"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CA23E4">
              <w:rPr>
                <w:rFonts w:ascii="Calibri" w:eastAsia="Times New Roman" w:hAnsi="Calibri" w:cs="Calibri"/>
                <w:color w:val="000000"/>
                <w:sz w:val="20"/>
                <w:lang w:val="en-AU" w:eastAsia="en-AU"/>
              </w:rPr>
              <w:t xml:space="preserve"> 2014 (#12)</w:t>
            </w:r>
          </w:p>
        </w:tc>
        <w:tc>
          <w:tcPr>
            <w:tcW w:w="1701" w:type="dxa"/>
            <w:shd w:val="clear" w:color="auto" w:fill="auto"/>
            <w:noWrap/>
            <w:vAlign w:val="center"/>
            <w:hideMark/>
          </w:tcPr>
          <w:p w14:paraId="294C07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BF634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1D4FFDF3"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CE0961"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4A8743"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1533D196"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FFC1C7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05DCEB2F" w14:textId="77777777" w:rsidR="00504F62" w:rsidRPr="00EC3B99" w:rsidRDefault="00504F62" w:rsidP="00504F62">
            <w:pPr>
              <w:jc w:val="center"/>
              <w:rPr>
                <w:rFonts w:eastAsia="Times New Roman"/>
                <w:sz w:val="20"/>
                <w:lang w:val="en-AU" w:eastAsia="en-AU"/>
              </w:rPr>
            </w:pPr>
          </w:p>
        </w:tc>
        <w:tc>
          <w:tcPr>
            <w:tcW w:w="1275" w:type="dxa"/>
            <w:shd w:val="clear" w:color="auto" w:fill="auto"/>
            <w:noWrap/>
            <w:vAlign w:val="center"/>
            <w:hideMark/>
          </w:tcPr>
          <w:p w14:paraId="0737178F" w14:textId="77777777" w:rsidR="00504F62" w:rsidRPr="00EC3B99" w:rsidRDefault="00504F62" w:rsidP="00504F62">
            <w:pPr>
              <w:jc w:val="center"/>
              <w:rPr>
                <w:rFonts w:eastAsia="Times New Roman"/>
                <w:sz w:val="20"/>
                <w:lang w:val="en-AU" w:eastAsia="en-AU"/>
              </w:rPr>
            </w:pPr>
          </w:p>
        </w:tc>
        <w:tc>
          <w:tcPr>
            <w:tcW w:w="851" w:type="dxa"/>
            <w:shd w:val="clear" w:color="auto" w:fill="auto"/>
            <w:noWrap/>
            <w:vAlign w:val="center"/>
            <w:hideMark/>
          </w:tcPr>
          <w:p w14:paraId="678F863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081DC255"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78B4E721" w14:textId="2635DB7A"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4F13DC4A"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5FA60A66" w14:textId="77777777" w:rsidTr="00CF6D2A">
        <w:trPr>
          <w:trHeight w:val="300"/>
        </w:trPr>
        <w:tc>
          <w:tcPr>
            <w:tcW w:w="1276" w:type="dxa"/>
            <w:shd w:val="clear" w:color="auto" w:fill="auto"/>
            <w:noWrap/>
            <w:vAlign w:val="center"/>
            <w:hideMark/>
          </w:tcPr>
          <w:p w14:paraId="67FF4E87" w14:textId="71A73967" w:rsidR="00504F62" w:rsidRPr="00EC3B99" w:rsidRDefault="00504F62" w:rsidP="00504F62">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2015</w:t>
            </w:r>
            <w:r w:rsidR="00CA23E4">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48747D04"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37ECD27A"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13536BDD"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025DB316"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AC1680" w14:textId="77777777" w:rsidR="00504F62" w:rsidRPr="00EC3B99" w:rsidRDefault="00504F62" w:rsidP="00504F62">
            <w:pPr>
              <w:jc w:val="center"/>
              <w:rPr>
                <w:rFonts w:eastAsia="Times New Roman"/>
                <w:sz w:val="20"/>
                <w:lang w:val="en-AU" w:eastAsia="en-AU"/>
              </w:rPr>
            </w:pPr>
          </w:p>
        </w:tc>
        <w:tc>
          <w:tcPr>
            <w:tcW w:w="992" w:type="dxa"/>
            <w:shd w:val="clear" w:color="auto" w:fill="auto"/>
            <w:noWrap/>
            <w:vAlign w:val="center"/>
            <w:hideMark/>
          </w:tcPr>
          <w:p w14:paraId="67E81F97"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4F10D4B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53BC9FA2" w14:textId="77777777"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0644E412" w14:textId="53B994C9"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1BEE2E54"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B74114D" w14:textId="77777777" w:rsidR="00504F62" w:rsidRPr="00EC3B99" w:rsidRDefault="00504F62" w:rsidP="00504F62">
            <w:pPr>
              <w:jc w:val="center"/>
              <w:rPr>
                <w:rFonts w:eastAsia="Times New Roman"/>
                <w:sz w:val="20"/>
                <w:lang w:val="en-AU" w:eastAsia="en-AU"/>
              </w:rPr>
            </w:pPr>
          </w:p>
        </w:tc>
        <w:tc>
          <w:tcPr>
            <w:tcW w:w="709" w:type="dxa"/>
            <w:shd w:val="clear" w:color="auto" w:fill="auto"/>
            <w:noWrap/>
            <w:vAlign w:val="center"/>
            <w:hideMark/>
          </w:tcPr>
          <w:p w14:paraId="4EC88712" w14:textId="77777777" w:rsidR="00504F62" w:rsidRPr="00EC3B99" w:rsidRDefault="00504F62" w:rsidP="00504F62">
            <w:pPr>
              <w:jc w:val="center"/>
              <w:rPr>
                <w:rFonts w:eastAsia="Times New Roman"/>
                <w:sz w:val="20"/>
                <w:lang w:val="en-AU" w:eastAsia="en-AU"/>
              </w:rPr>
            </w:pPr>
          </w:p>
        </w:tc>
        <w:tc>
          <w:tcPr>
            <w:tcW w:w="1276" w:type="dxa"/>
            <w:shd w:val="clear" w:color="auto" w:fill="auto"/>
            <w:noWrap/>
            <w:vAlign w:val="center"/>
            <w:hideMark/>
          </w:tcPr>
          <w:p w14:paraId="7DF29E0B" w14:textId="77777777" w:rsidR="00504F62" w:rsidRPr="00EC3B99" w:rsidRDefault="00504F62" w:rsidP="00504F62">
            <w:pPr>
              <w:jc w:val="center"/>
              <w:rPr>
                <w:rFonts w:eastAsia="Times New Roman"/>
                <w:sz w:val="20"/>
                <w:lang w:val="en-AU" w:eastAsia="en-AU"/>
              </w:rPr>
            </w:pPr>
          </w:p>
        </w:tc>
      </w:tr>
      <w:tr w:rsidR="00504F62" w:rsidRPr="00EC3B99" w14:paraId="34482E27" w14:textId="77777777" w:rsidTr="00CF6D2A">
        <w:trPr>
          <w:trHeight w:val="300"/>
        </w:trPr>
        <w:tc>
          <w:tcPr>
            <w:tcW w:w="1276" w:type="dxa"/>
            <w:shd w:val="clear" w:color="auto" w:fill="auto"/>
            <w:noWrap/>
            <w:vAlign w:val="center"/>
          </w:tcPr>
          <w:p w14:paraId="40909D36" w14:textId="512BD77C" w:rsidR="00504F62" w:rsidRPr="00504F62" w:rsidRDefault="00504F62" w:rsidP="00504F62">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Zhang et al 2019</w:t>
            </w:r>
            <w:r w:rsidR="00CA23E4">
              <w:rPr>
                <w:rFonts w:ascii="Calibri" w:eastAsia="Times New Roman" w:hAnsi="Calibri" w:cs="Calibri"/>
                <w:color w:val="000000"/>
                <w:sz w:val="20"/>
                <w:lang w:val="en-AU" w:eastAsia="en-AU"/>
              </w:rPr>
              <w:t xml:space="preserve"> (#14)</w:t>
            </w:r>
          </w:p>
        </w:tc>
        <w:tc>
          <w:tcPr>
            <w:tcW w:w="1701" w:type="dxa"/>
            <w:shd w:val="clear" w:color="auto" w:fill="auto"/>
            <w:noWrap/>
            <w:vAlign w:val="center"/>
          </w:tcPr>
          <w:p w14:paraId="06EBED33" w14:textId="5F59A032"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23F76312" w14:textId="5F9DBFEC"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64A05D16" w14:textId="3C84220F"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772013FE"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24ABF2E8"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3927D07"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5D37213" w14:textId="1900ADB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2BCC188C" w14:textId="73047F9E"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4FD67DF0" w14:textId="47CED3F4" w:rsidR="00504F62" w:rsidRPr="00EC3B99" w:rsidRDefault="00504F62" w:rsidP="00504F6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72AA3A2C" w14:textId="77777777" w:rsidR="00504F62" w:rsidRPr="00EC3B99" w:rsidRDefault="00504F62" w:rsidP="00504F62">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0786AFF6" w14:textId="77777777" w:rsidR="00504F62" w:rsidRPr="00EC3B99" w:rsidRDefault="00504F62" w:rsidP="00504F62">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55191B26" w14:textId="77777777" w:rsidR="00504F62" w:rsidRPr="00EC3B99" w:rsidRDefault="00504F62" w:rsidP="00504F6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3F337625" w14:textId="77777777" w:rsidR="00504F62" w:rsidRPr="00EC3B99" w:rsidRDefault="00504F62" w:rsidP="00504F62">
            <w:pPr>
              <w:jc w:val="center"/>
              <w:rPr>
                <w:rFonts w:ascii="Calibri" w:eastAsia="Times New Roman" w:hAnsi="Calibri" w:cs="Calibri"/>
                <w:color w:val="000000"/>
                <w:sz w:val="20"/>
                <w:lang w:val="en-AU" w:eastAsia="en-AU"/>
              </w:rPr>
            </w:pPr>
          </w:p>
        </w:tc>
      </w:tr>
      <w:tr w:rsidR="00504F62" w:rsidRPr="00EC3B99" w14:paraId="66A6AE16" w14:textId="77777777" w:rsidTr="00CF6D2A">
        <w:trPr>
          <w:trHeight w:val="300"/>
        </w:trPr>
        <w:tc>
          <w:tcPr>
            <w:tcW w:w="1276" w:type="dxa"/>
            <w:shd w:val="clear" w:color="auto" w:fill="auto"/>
            <w:noWrap/>
            <w:vAlign w:val="center"/>
          </w:tcPr>
          <w:p w14:paraId="21017831" w14:textId="771E1CA3" w:rsidR="00504F62" w:rsidRP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sidR="00CA23E4">
              <w:rPr>
                <w:rFonts w:ascii="Calibri" w:eastAsia="Times New Roman" w:hAnsi="Calibri" w:cs="Calibri"/>
                <w:color w:val="000000"/>
                <w:sz w:val="20"/>
                <w:lang w:val="en-AU" w:eastAsia="en-AU"/>
              </w:rPr>
              <w:t xml:space="preserve"> #15</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506CAA8B" w14:textId="04EAD7F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73D77FEB" w14:textId="406C1125"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2D534A04" w14:textId="0CDAA04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F4B47CD" w14:textId="3A442DA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360E8733" w14:textId="6497E8F5"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66656F97" w14:textId="32D0ECED"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5C76D94F" w14:textId="141E057C"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567B834A" w14:textId="5EC5212A"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5B6894AF" w14:textId="4B962E29" w:rsidR="00504F62"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561CDF81" w14:textId="5B75B5EE"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2CB74137" w14:textId="4DD15FE6"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0D4D9D4C" w14:textId="7458DEBB" w:rsidR="00504F62" w:rsidRPr="00EC3B99" w:rsidRDefault="00504F62" w:rsidP="00504F62">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75981691" w14:textId="77777777" w:rsidR="00504F62" w:rsidRPr="00EC3B99" w:rsidRDefault="00504F62" w:rsidP="00504F62">
            <w:pPr>
              <w:jc w:val="center"/>
              <w:rPr>
                <w:rFonts w:ascii="Calibri" w:eastAsia="Times New Roman" w:hAnsi="Calibri" w:cs="Calibri"/>
                <w:color w:val="000000"/>
                <w:sz w:val="20"/>
                <w:lang w:val="en-AU" w:eastAsia="en-AU"/>
              </w:rPr>
            </w:pPr>
          </w:p>
        </w:tc>
      </w:tr>
    </w:tbl>
    <w:p w14:paraId="2A032FEB" w14:textId="77777777" w:rsidR="00EC3B99" w:rsidRDefault="00EC3B99">
      <w:pPr>
        <w:rPr>
          <w:rFonts w:asciiTheme="minorHAnsi" w:hAnsiTheme="minorHAnsi" w:cstheme="minorHAnsi"/>
          <w:lang w:val="en-AU"/>
        </w:rPr>
      </w:pPr>
    </w:p>
    <w:sectPr w:rsidR="00EC3B99" w:rsidSect="00EC3B99">
      <w:pgSz w:w="16838" w:h="11906" w:orient="landscape" w:code="9"/>
      <w:pgMar w:top="1440" w:right="1440" w:bottom="1440" w:left="1276"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AE0CD5" w14:textId="77777777" w:rsidR="007F569D" w:rsidRDefault="007F569D" w:rsidP="000379AB">
      <w:r>
        <w:separator/>
      </w:r>
    </w:p>
  </w:endnote>
  <w:endnote w:type="continuationSeparator" w:id="0">
    <w:p w14:paraId="7D45A818" w14:textId="77777777" w:rsidR="007F569D" w:rsidRDefault="007F569D"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9A7BA6" w:rsidRDefault="009A7B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9A7BA6" w:rsidRDefault="009A7BA6"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D92A1D" w14:textId="77777777" w:rsidR="007F569D" w:rsidRDefault="007F569D" w:rsidP="000379AB">
      <w:r>
        <w:separator/>
      </w:r>
    </w:p>
  </w:footnote>
  <w:footnote w:type="continuationSeparator" w:id="0">
    <w:p w14:paraId="725EFA2B" w14:textId="77777777" w:rsidR="007F569D" w:rsidRDefault="007F569D"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9A7BA6" w:rsidRDefault="009A7BA6"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31829"/>
    <w:rsid w:val="00037551"/>
    <w:rsid w:val="000379AB"/>
    <w:rsid w:val="0004013A"/>
    <w:rsid w:val="000406A0"/>
    <w:rsid w:val="00044EBD"/>
    <w:rsid w:val="00045920"/>
    <w:rsid w:val="00046E7A"/>
    <w:rsid w:val="0005071E"/>
    <w:rsid w:val="00056422"/>
    <w:rsid w:val="00063B54"/>
    <w:rsid w:val="00065806"/>
    <w:rsid w:val="00071EC6"/>
    <w:rsid w:val="0007414F"/>
    <w:rsid w:val="00077949"/>
    <w:rsid w:val="00077CDD"/>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D5516"/>
    <w:rsid w:val="000D6CE0"/>
    <w:rsid w:val="000E25FA"/>
    <w:rsid w:val="000E48B4"/>
    <w:rsid w:val="000E4C88"/>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502C"/>
    <w:rsid w:val="001A6CB9"/>
    <w:rsid w:val="001B4E60"/>
    <w:rsid w:val="001C01D1"/>
    <w:rsid w:val="001C1DFC"/>
    <w:rsid w:val="001C2B0D"/>
    <w:rsid w:val="001C4269"/>
    <w:rsid w:val="001C4E68"/>
    <w:rsid w:val="001D170A"/>
    <w:rsid w:val="001D27AD"/>
    <w:rsid w:val="001D4991"/>
    <w:rsid w:val="001D5CFE"/>
    <w:rsid w:val="001D78AC"/>
    <w:rsid w:val="001E33EF"/>
    <w:rsid w:val="001E3923"/>
    <w:rsid w:val="001E5056"/>
    <w:rsid w:val="001F3A18"/>
    <w:rsid w:val="00205464"/>
    <w:rsid w:val="00206556"/>
    <w:rsid w:val="00206C1A"/>
    <w:rsid w:val="00207754"/>
    <w:rsid w:val="002112B8"/>
    <w:rsid w:val="00212329"/>
    <w:rsid w:val="00214E00"/>
    <w:rsid w:val="002208F0"/>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ADA"/>
    <w:rsid w:val="00290645"/>
    <w:rsid w:val="002922EB"/>
    <w:rsid w:val="00292759"/>
    <w:rsid w:val="0029286C"/>
    <w:rsid w:val="00293DBB"/>
    <w:rsid w:val="0029753A"/>
    <w:rsid w:val="002A3D19"/>
    <w:rsid w:val="002A46D6"/>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716C"/>
    <w:rsid w:val="002D2DE6"/>
    <w:rsid w:val="002E1963"/>
    <w:rsid w:val="002E1FC2"/>
    <w:rsid w:val="002E79FD"/>
    <w:rsid w:val="002F1A2B"/>
    <w:rsid w:val="002F2289"/>
    <w:rsid w:val="002F3B11"/>
    <w:rsid w:val="002F723E"/>
    <w:rsid w:val="003002F4"/>
    <w:rsid w:val="003042BC"/>
    <w:rsid w:val="00305201"/>
    <w:rsid w:val="00307499"/>
    <w:rsid w:val="00312ECF"/>
    <w:rsid w:val="003137C3"/>
    <w:rsid w:val="003162D6"/>
    <w:rsid w:val="00317953"/>
    <w:rsid w:val="00321596"/>
    <w:rsid w:val="003238FC"/>
    <w:rsid w:val="00325E31"/>
    <w:rsid w:val="00325FF1"/>
    <w:rsid w:val="0033184D"/>
    <w:rsid w:val="00332728"/>
    <w:rsid w:val="003354D2"/>
    <w:rsid w:val="00340107"/>
    <w:rsid w:val="003408E4"/>
    <w:rsid w:val="00343B57"/>
    <w:rsid w:val="00345DCA"/>
    <w:rsid w:val="003514AD"/>
    <w:rsid w:val="00353BB9"/>
    <w:rsid w:val="00353C1E"/>
    <w:rsid w:val="00353C6A"/>
    <w:rsid w:val="00366C81"/>
    <w:rsid w:val="003717E7"/>
    <w:rsid w:val="0037466A"/>
    <w:rsid w:val="003810EC"/>
    <w:rsid w:val="00383C20"/>
    <w:rsid w:val="00386D4E"/>
    <w:rsid w:val="00387A40"/>
    <w:rsid w:val="00390CE4"/>
    <w:rsid w:val="00391447"/>
    <w:rsid w:val="003A1011"/>
    <w:rsid w:val="003A1F87"/>
    <w:rsid w:val="003A22DD"/>
    <w:rsid w:val="003A2A09"/>
    <w:rsid w:val="003A6543"/>
    <w:rsid w:val="003A6CE0"/>
    <w:rsid w:val="003B01EB"/>
    <w:rsid w:val="003B1584"/>
    <w:rsid w:val="003B3D2C"/>
    <w:rsid w:val="003B4A79"/>
    <w:rsid w:val="003C09A6"/>
    <w:rsid w:val="003C160C"/>
    <w:rsid w:val="003C6A98"/>
    <w:rsid w:val="003C7453"/>
    <w:rsid w:val="003D311B"/>
    <w:rsid w:val="003D5788"/>
    <w:rsid w:val="003D57AB"/>
    <w:rsid w:val="003E012B"/>
    <w:rsid w:val="003E660A"/>
    <w:rsid w:val="003F0C59"/>
    <w:rsid w:val="003F199B"/>
    <w:rsid w:val="003F1E6F"/>
    <w:rsid w:val="003F3F71"/>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5CCA"/>
    <w:rsid w:val="00436479"/>
    <w:rsid w:val="00441F69"/>
    <w:rsid w:val="0044352F"/>
    <w:rsid w:val="00446080"/>
    <w:rsid w:val="00447ABF"/>
    <w:rsid w:val="004529AC"/>
    <w:rsid w:val="00455559"/>
    <w:rsid w:val="004659AF"/>
    <w:rsid w:val="00467F45"/>
    <w:rsid w:val="00470E3B"/>
    <w:rsid w:val="00471343"/>
    <w:rsid w:val="00472630"/>
    <w:rsid w:val="004737AE"/>
    <w:rsid w:val="00475EAC"/>
    <w:rsid w:val="0048653A"/>
    <w:rsid w:val="00487721"/>
    <w:rsid w:val="0049115A"/>
    <w:rsid w:val="0049331C"/>
    <w:rsid w:val="00493DD1"/>
    <w:rsid w:val="0049788A"/>
    <w:rsid w:val="004A138E"/>
    <w:rsid w:val="004A328F"/>
    <w:rsid w:val="004A73E1"/>
    <w:rsid w:val="004A7649"/>
    <w:rsid w:val="004B23E9"/>
    <w:rsid w:val="004B39D7"/>
    <w:rsid w:val="004B3DD6"/>
    <w:rsid w:val="004B4655"/>
    <w:rsid w:val="004B4D38"/>
    <w:rsid w:val="004B7088"/>
    <w:rsid w:val="004C0170"/>
    <w:rsid w:val="004C2592"/>
    <w:rsid w:val="004C2E5E"/>
    <w:rsid w:val="004C365F"/>
    <w:rsid w:val="004C4CDE"/>
    <w:rsid w:val="004C4E24"/>
    <w:rsid w:val="004D38BA"/>
    <w:rsid w:val="004D3C70"/>
    <w:rsid w:val="004D4D45"/>
    <w:rsid w:val="004D5BD8"/>
    <w:rsid w:val="004E02B5"/>
    <w:rsid w:val="004E1275"/>
    <w:rsid w:val="004E3D1F"/>
    <w:rsid w:val="004E5A8A"/>
    <w:rsid w:val="004F563B"/>
    <w:rsid w:val="004F7772"/>
    <w:rsid w:val="0050019D"/>
    <w:rsid w:val="00500F16"/>
    <w:rsid w:val="00504F62"/>
    <w:rsid w:val="00515D4B"/>
    <w:rsid w:val="005167EA"/>
    <w:rsid w:val="00520827"/>
    <w:rsid w:val="00521CAE"/>
    <w:rsid w:val="00525F50"/>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62C9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E080D"/>
    <w:rsid w:val="005E2732"/>
    <w:rsid w:val="005E4BAF"/>
    <w:rsid w:val="005E560F"/>
    <w:rsid w:val="005E6B6E"/>
    <w:rsid w:val="005F0C51"/>
    <w:rsid w:val="005F2500"/>
    <w:rsid w:val="005F29F5"/>
    <w:rsid w:val="005F5960"/>
    <w:rsid w:val="005F5CE0"/>
    <w:rsid w:val="0061112D"/>
    <w:rsid w:val="006145F7"/>
    <w:rsid w:val="00615557"/>
    <w:rsid w:val="00622210"/>
    <w:rsid w:val="00623977"/>
    <w:rsid w:val="00627CA7"/>
    <w:rsid w:val="00630F96"/>
    <w:rsid w:val="00631A1B"/>
    <w:rsid w:val="0063430E"/>
    <w:rsid w:val="0063491E"/>
    <w:rsid w:val="00637061"/>
    <w:rsid w:val="00640CC5"/>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C0A39"/>
    <w:rsid w:val="006C40C0"/>
    <w:rsid w:val="006C4619"/>
    <w:rsid w:val="006D0156"/>
    <w:rsid w:val="006D26A7"/>
    <w:rsid w:val="006D2A0E"/>
    <w:rsid w:val="006D5E6D"/>
    <w:rsid w:val="006D707C"/>
    <w:rsid w:val="006E07D8"/>
    <w:rsid w:val="006E13C8"/>
    <w:rsid w:val="006E61D9"/>
    <w:rsid w:val="006F19F9"/>
    <w:rsid w:val="006F301F"/>
    <w:rsid w:val="006F62EC"/>
    <w:rsid w:val="006F662E"/>
    <w:rsid w:val="00700005"/>
    <w:rsid w:val="00704A1F"/>
    <w:rsid w:val="0070592A"/>
    <w:rsid w:val="0070771F"/>
    <w:rsid w:val="007123BD"/>
    <w:rsid w:val="00716DDF"/>
    <w:rsid w:val="00716EB1"/>
    <w:rsid w:val="00720978"/>
    <w:rsid w:val="0072168F"/>
    <w:rsid w:val="007228CC"/>
    <w:rsid w:val="00723F4F"/>
    <w:rsid w:val="0072649C"/>
    <w:rsid w:val="00727580"/>
    <w:rsid w:val="00731BD2"/>
    <w:rsid w:val="00732A12"/>
    <w:rsid w:val="0073606B"/>
    <w:rsid w:val="0074652D"/>
    <w:rsid w:val="0075388E"/>
    <w:rsid w:val="007542C1"/>
    <w:rsid w:val="0075608D"/>
    <w:rsid w:val="00756CB1"/>
    <w:rsid w:val="007615B9"/>
    <w:rsid w:val="00762C81"/>
    <w:rsid w:val="00764CE9"/>
    <w:rsid w:val="00767381"/>
    <w:rsid w:val="00773539"/>
    <w:rsid w:val="00773BA1"/>
    <w:rsid w:val="007778ED"/>
    <w:rsid w:val="00780493"/>
    <w:rsid w:val="00781CDD"/>
    <w:rsid w:val="00783F10"/>
    <w:rsid w:val="0078463A"/>
    <w:rsid w:val="00790FAD"/>
    <w:rsid w:val="00791BFB"/>
    <w:rsid w:val="00791E16"/>
    <w:rsid w:val="00792FCC"/>
    <w:rsid w:val="00796FB8"/>
    <w:rsid w:val="007A12ED"/>
    <w:rsid w:val="007A12F9"/>
    <w:rsid w:val="007A1334"/>
    <w:rsid w:val="007A1FD2"/>
    <w:rsid w:val="007A3AC3"/>
    <w:rsid w:val="007A68ED"/>
    <w:rsid w:val="007A763C"/>
    <w:rsid w:val="007B2C01"/>
    <w:rsid w:val="007B4B93"/>
    <w:rsid w:val="007C0CBD"/>
    <w:rsid w:val="007C6749"/>
    <w:rsid w:val="007D0191"/>
    <w:rsid w:val="007D2CB5"/>
    <w:rsid w:val="007D4649"/>
    <w:rsid w:val="007D707C"/>
    <w:rsid w:val="007E36E7"/>
    <w:rsid w:val="007E5943"/>
    <w:rsid w:val="007F569D"/>
    <w:rsid w:val="007F7C69"/>
    <w:rsid w:val="0080212F"/>
    <w:rsid w:val="00813315"/>
    <w:rsid w:val="008150A7"/>
    <w:rsid w:val="008223DE"/>
    <w:rsid w:val="00822419"/>
    <w:rsid w:val="00823626"/>
    <w:rsid w:val="00827A15"/>
    <w:rsid w:val="008368BA"/>
    <w:rsid w:val="008402FD"/>
    <w:rsid w:val="00847D92"/>
    <w:rsid w:val="00850CE2"/>
    <w:rsid w:val="008548BE"/>
    <w:rsid w:val="00855B07"/>
    <w:rsid w:val="00855F3F"/>
    <w:rsid w:val="00857D1C"/>
    <w:rsid w:val="00861A20"/>
    <w:rsid w:val="00861C16"/>
    <w:rsid w:val="00865E62"/>
    <w:rsid w:val="00866BC8"/>
    <w:rsid w:val="00867A23"/>
    <w:rsid w:val="008708AA"/>
    <w:rsid w:val="00871C8A"/>
    <w:rsid w:val="008729A3"/>
    <w:rsid w:val="00873D45"/>
    <w:rsid w:val="00874F4E"/>
    <w:rsid w:val="008776C9"/>
    <w:rsid w:val="00880D57"/>
    <w:rsid w:val="008858D9"/>
    <w:rsid w:val="00885C6E"/>
    <w:rsid w:val="008872B5"/>
    <w:rsid w:val="0089099C"/>
    <w:rsid w:val="00893955"/>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1687"/>
    <w:rsid w:val="008C187F"/>
    <w:rsid w:val="008C2242"/>
    <w:rsid w:val="008D27F6"/>
    <w:rsid w:val="008D3087"/>
    <w:rsid w:val="008D4C89"/>
    <w:rsid w:val="008D4D83"/>
    <w:rsid w:val="008D7B3F"/>
    <w:rsid w:val="008E2B0C"/>
    <w:rsid w:val="008E2BD0"/>
    <w:rsid w:val="008E52C9"/>
    <w:rsid w:val="008E58E5"/>
    <w:rsid w:val="008F0F74"/>
    <w:rsid w:val="008F136C"/>
    <w:rsid w:val="00900430"/>
    <w:rsid w:val="00906D99"/>
    <w:rsid w:val="00907AB2"/>
    <w:rsid w:val="00913707"/>
    <w:rsid w:val="009137A2"/>
    <w:rsid w:val="00915BCA"/>
    <w:rsid w:val="00923336"/>
    <w:rsid w:val="00931DE0"/>
    <w:rsid w:val="00932B6E"/>
    <w:rsid w:val="00936B53"/>
    <w:rsid w:val="0094275A"/>
    <w:rsid w:val="00945322"/>
    <w:rsid w:val="00945E55"/>
    <w:rsid w:val="00950588"/>
    <w:rsid w:val="009545C3"/>
    <w:rsid w:val="009557F9"/>
    <w:rsid w:val="00956C57"/>
    <w:rsid w:val="00961B88"/>
    <w:rsid w:val="00962664"/>
    <w:rsid w:val="00964705"/>
    <w:rsid w:val="00971F41"/>
    <w:rsid w:val="0097213C"/>
    <w:rsid w:val="009723D5"/>
    <w:rsid w:val="0097460E"/>
    <w:rsid w:val="00974A9E"/>
    <w:rsid w:val="0097550F"/>
    <w:rsid w:val="00975D9D"/>
    <w:rsid w:val="0097684E"/>
    <w:rsid w:val="00977827"/>
    <w:rsid w:val="00985346"/>
    <w:rsid w:val="009877A1"/>
    <w:rsid w:val="00990EAC"/>
    <w:rsid w:val="009922F4"/>
    <w:rsid w:val="00995EF5"/>
    <w:rsid w:val="00997374"/>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E5029"/>
    <w:rsid w:val="009F113A"/>
    <w:rsid w:val="009F3F16"/>
    <w:rsid w:val="009F767B"/>
    <w:rsid w:val="00A02962"/>
    <w:rsid w:val="00A03B72"/>
    <w:rsid w:val="00A044B2"/>
    <w:rsid w:val="00A06397"/>
    <w:rsid w:val="00A07D65"/>
    <w:rsid w:val="00A10C0E"/>
    <w:rsid w:val="00A11BF8"/>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84A9F"/>
    <w:rsid w:val="00A85440"/>
    <w:rsid w:val="00A86CCC"/>
    <w:rsid w:val="00A871F3"/>
    <w:rsid w:val="00A92212"/>
    <w:rsid w:val="00A931C2"/>
    <w:rsid w:val="00A937AC"/>
    <w:rsid w:val="00A93D59"/>
    <w:rsid w:val="00A96499"/>
    <w:rsid w:val="00A9649E"/>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427D"/>
    <w:rsid w:val="00AD6429"/>
    <w:rsid w:val="00AD69C0"/>
    <w:rsid w:val="00AE27F1"/>
    <w:rsid w:val="00AE3253"/>
    <w:rsid w:val="00AE4ACF"/>
    <w:rsid w:val="00AE4C55"/>
    <w:rsid w:val="00AE6BAB"/>
    <w:rsid w:val="00AF1F4D"/>
    <w:rsid w:val="00AF33DA"/>
    <w:rsid w:val="00AF3DB9"/>
    <w:rsid w:val="00AF5CDD"/>
    <w:rsid w:val="00AF7149"/>
    <w:rsid w:val="00B0498E"/>
    <w:rsid w:val="00B0559F"/>
    <w:rsid w:val="00B05638"/>
    <w:rsid w:val="00B05955"/>
    <w:rsid w:val="00B063C5"/>
    <w:rsid w:val="00B06805"/>
    <w:rsid w:val="00B07253"/>
    <w:rsid w:val="00B120F3"/>
    <w:rsid w:val="00B134C2"/>
    <w:rsid w:val="00B13EE4"/>
    <w:rsid w:val="00B15349"/>
    <w:rsid w:val="00B15BFC"/>
    <w:rsid w:val="00B20719"/>
    <w:rsid w:val="00B239A3"/>
    <w:rsid w:val="00B251AC"/>
    <w:rsid w:val="00B3397D"/>
    <w:rsid w:val="00B33DEC"/>
    <w:rsid w:val="00B47706"/>
    <w:rsid w:val="00B52476"/>
    <w:rsid w:val="00B52BE5"/>
    <w:rsid w:val="00B52CB8"/>
    <w:rsid w:val="00B5573F"/>
    <w:rsid w:val="00B6688A"/>
    <w:rsid w:val="00B710EB"/>
    <w:rsid w:val="00B719C8"/>
    <w:rsid w:val="00B72021"/>
    <w:rsid w:val="00B74BA4"/>
    <w:rsid w:val="00B74C08"/>
    <w:rsid w:val="00B81C79"/>
    <w:rsid w:val="00B82556"/>
    <w:rsid w:val="00B841C3"/>
    <w:rsid w:val="00B85213"/>
    <w:rsid w:val="00B860F8"/>
    <w:rsid w:val="00B86BC0"/>
    <w:rsid w:val="00B931AB"/>
    <w:rsid w:val="00B93FE6"/>
    <w:rsid w:val="00B95729"/>
    <w:rsid w:val="00B9765B"/>
    <w:rsid w:val="00B97EA6"/>
    <w:rsid w:val="00BA00E3"/>
    <w:rsid w:val="00BB52FA"/>
    <w:rsid w:val="00BC4719"/>
    <w:rsid w:val="00BC48C6"/>
    <w:rsid w:val="00BC61DC"/>
    <w:rsid w:val="00BC7DDC"/>
    <w:rsid w:val="00BD540D"/>
    <w:rsid w:val="00BE00AE"/>
    <w:rsid w:val="00BE1D1A"/>
    <w:rsid w:val="00BE3A29"/>
    <w:rsid w:val="00BE3B50"/>
    <w:rsid w:val="00BE4E88"/>
    <w:rsid w:val="00BF0028"/>
    <w:rsid w:val="00BF00AC"/>
    <w:rsid w:val="00BF04EA"/>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636"/>
    <w:rsid w:val="00CD6516"/>
    <w:rsid w:val="00CD67FB"/>
    <w:rsid w:val="00CE2008"/>
    <w:rsid w:val="00CE2EE2"/>
    <w:rsid w:val="00CF05B6"/>
    <w:rsid w:val="00CF0AF2"/>
    <w:rsid w:val="00CF4BD9"/>
    <w:rsid w:val="00CF4DFA"/>
    <w:rsid w:val="00CF6D2A"/>
    <w:rsid w:val="00D0639D"/>
    <w:rsid w:val="00D06637"/>
    <w:rsid w:val="00D10A4F"/>
    <w:rsid w:val="00D13904"/>
    <w:rsid w:val="00D1493F"/>
    <w:rsid w:val="00D21982"/>
    <w:rsid w:val="00D23210"/>
    <w:rsid w:val="00D26711"/>
    <w:rsid w:val="00D32402"/>
    <w:rsid w:val="00D35734"/>
    <w:rsid w:val="00D37A51"/>
    <w:rsid w:val="00D409F8"/>
    <w:rsid w:val="00D41212"/>
    <w:rsid w:val="00D4640E"/>
    <w:rsid w:val="00D47255"/>
    <w:rsid w:val="00D52E89"/>
    <w:rsid w:val="00D56FF1"/>
    <w:rsid w:val="00D57724"/>
    <w:rsid w:val="00D62A3F"/>
    <w:rsid w:val="00D66BDE"/>
    <w:rsid w:val="00D66FD9"/>
    <w:rsid w:val="00D671EC"/>
    <w:rsid w:val="00D672EA"/>
    <w:rsid w:val="00D7296B"/>
    <w:rsid w:val="00D73A37"/>
    <w:rsid w:val="00D74636"/>
    <w:rsid w:val="00D74A97"/>
    <w:rsid w:val="00D7597D"/>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3C4A"/>
    <w:rsid w:val="00DC4907"/>
    <w:rsid w:val="00DC7E4E"/>
    <w:rsid w:val="00DD0978"/>
    <w:rsid w:val="00DD0CEE"/>
    <w:rsid w:val="00DD0EA9"/>
    <w:rsid w:val="00DD1662"/>
    <w:rsid w:val="00DD3138"/>
    <w:rsid w:val="00DD6401"/>
    <w:rsid w:val="00DE275B"/>
    <w:rsid w:val="00DE3F91"/>
    <w:rsid w:val="00DF208C"/>
    <w:rsid w:val="00DF69F8"/>
    <w:rsid w:val="00DF6A45"/>
    <w:rsid w:val="00E00383"/>
    <w:rsid w:val="00E021A0"/>
    <w:rsid w:val="00E04AB6"/>
    <w:rsid w:val="00E0561A"/>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5BDE"/>
    <w:rsid w:val="00E86423"/>
    <w:rsid w:val="00E86C04"/>
    <w:rsid w:val="00E9251F"/>
    <w:rsid w:val="00E973D0"/>
    <w:rsid w:val="00EA1AD9"/>
    <w:rsid w:val="00EA5C0D"/>
    <w:rsid w:val="00EA5D06"/>
    <w:rsid w:val="00EA5E50"/>
    <w:rsid w:val="00EA72EB"/>
    <w:rsid w:val="00EB0EB8"/>
    <w:rsid w:val="00EB1319"/>
    <w:rsid w:val="00EB429B"/>
    <w:rsid w:val="00EC0FC2"/>
    <w:rsid w:val="00EC1400"/>
    <w:rsid w:val="00EC26A3"/>
    <w:rsid w:val="00EC3B99"/>
    <w:rsid w:val="00ED04AC"/>
    <w:rsid w:val="00ED3E08"/>
    <w:rsid w:val="00ED6C89"/>
    <w:rsid w:val="00ED7BBD"/>
    <w:rsid w:val="00EE046C"/>
    <w:rsid w:val="00EE0B0A"/>
    <w:rsid w:val="00EE0D3C"/>
    <w:rsid w:val="00EE0FF9"/>
    <w:rsid w:val="00EE3E2B"/>
    <w:rsid w:val="00EE691C"/>
    <w:rsid w:val="00EE76EE"/>
    <w:rsid w:val="00EF524A"/>
    <w:rsid w:val="00EF7B65"/>
    <w:rsid w:val="00EF7D94"/>
    <w:rsid w:val="00F10B3D"/>
    <w:rsid w:val="00F110AE"/>
    <w:rsid w:val="00F13ADE"/>
    <w:rsid w:val="00F1528B"/>
    <w:rsid w:val="00F15D89"/>
    <w:rsid w:val="00F17EEB"/>
    <w:rsid w:val="00F20487"/>
    <w:rsid w:val="00F21080"/>
    <w:rsid w:val="00F21FAB"/>
    <w:rsid w:val="00F2254C"/>
    <w:rsid w:val="00F2307D"/>
    <w:rsid w:val="00F23CE2"/>
    <w:rsid w:val="00F2558B"/>
    <w:rsid w:val="00F34258"/>
    <w:rsid w:val="00F34A28"/>
    <w:rsid w:val="00F3619A"/>
    <w:rsid w:val="00F403A1"/>
    <w:rsid w:val="00F4183D"/>
    <w:rsid w:val="00F450D7"/>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43E"/>
    <w:rsid w:val="00F90D74"/>
    <w:rsid w:val="00F9259F"/>
    <w:rsid w:val="00F96CC5"/>
    <w:rsid w:val="00FA01FD"/>
    <w:rsid w:val="00FA0A3C"/>
    <w:rsid w:val="00FA1EDB"/>
    <w:rsid w:val="00FA4EB5"/>
    <w:rsid w:val="00FB0E7F"/>
    <w:rsid w:val="00FB62DE"/>
    <w:rsid w:val="00FC312D"/>
    <w:rsid w:val="00FC3EAC"/>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os.aodn.org.au/imos/" TargetMode="External"/><Relationship Id="rId13" Type="http://schemas.openxmlformats.org/officeDocument/2006/relationships/image" Target="media/image2.png"/><Relationship Id="rId18" Type="http://schemas.openxmlformats.org/officeDocument/2006/relationships/hyperlink" Target="http://imos.aodn.org.au/imos/"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mailto:h.schilling@unsw.edu.au"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ortal.aodn.org.au/"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https://www.marine.csiro.au/data/trawler/"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imos.aodn.org.au/imos/"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1898</TotalTime>
  <Pages>44</Pages>
  <Words>53892</Words>
  <Characters>307185</Characters>
  <Application>Microsoft Office Word</Application>
  <DocSecurity>0</DocSecurity>
  <Lines>2559</Lines>
  <Paragraphs>720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Hayden Schilling</cp:lastModifiedBy>
  <cp:revision>202</cp:revision>
  <cp:lastPrinted>2020-04-28T00:41:00Z</cp:lastPrinted>
  <dcterms:created xsi:type="dcterms:W3CDTF">2020-07-19T23:08:00Z</dcterms:created>
  <dcterms:modified xsi:type="dcterms:W3CDTF">2020-08-25T06:13:00Z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id="REe5Ggb2"/&gt;&lt;style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